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5CA" w:rsidRDefault="00BB45CA" w:rsidP="00BB45CA">
      <w:pPr>
        <w:jc w:val="center"/>
        <w:rPr>
          <w:b/>
          <w:bCs/>
          <w:color w:val="FF0000"/>
          <w:sz w:val="44"/>
          <w:szCs w:val="44"/>
        </w:rPr>
      </w:pPr>
      <w:r>
        <w:rPr>
          <w:rFonts w:hint="eastAsia"/>
          <w:b/>
          <w:bCs/>
          <w:color w:val="FF0000"/>
          <w:sz w:val="44"/>
          <w:szCs w:val="44"/>
        </w:rPr>
        <w:t>中共北京交通大学图书馆直属党支部文件</w:t>
      </w:r>
    </w:p>
    <w:p w:rsidR="00BB45CA" w:rsidRDefault="00BB45CA" w:rsidP="00BB45CA">
      <w:pPr>
        <w:pBdr>
          <w:bottom w:val="single" w:sz="6" w:space="1" w:color="auto"/>
        </w:pBdr>
        <w:ind w:firstLineChars="200" w:firstLine="480"/>
        <w:rPr>
          <w:sz w:val="24"/>
        </w:rPr>
      </w:pPr>
    </w:p>
    <w:p w:rsidR="00BB45CA" w:rsidRDefault="00BB45CA" w:rsidP="00BB45CA">
      <w:pPr>
        <w:pBdr>
          <w:bottom w:val="single" w:sz="6" w:space="1" w:color="auto"/>
        </w:pBdr>
        <w:ind w:firstLineChars="100" w:firstLine="280"/>
        <w:rPr>
          <w:sz w:val="28"/>
          <w:szCs w:val="28"/>
        </w:rPr>
      </w:pPr>
      <w:proofErr w:type="gramStart"/>
      <w:r>
        <w:rPr>
          <w:rFonts w:hint="eastAsia"/>
          <w:sz w:val="28"/>
          <w:szCs w:val="28"/>
        </w:rPr>
        <w:t>馆党发</w:t>
      </w:r>
      <w:proofErr w:type="gramEnd"/>
      <w:r>
        <w:rPr>
          <w:rFonts w:hint="eastAsia"/>
          <w:sz w:val="28"/>
          <w:szCs w:val="28"/>
        </w:rPr>
        <w:t>【</w:t>
      </w:r>
      <w:r>
        <w:rPr>
          <w:rFonts w:hint="eastAsia"/>
          <w:sz w:val="28"/>
          <w:szCs w:val="28"/>
        </w:rPr>
        <w:t>201</w:t>
      </w:r>
      <w:r w:rsidR="00EA3E1E">
        <w:rPr>
          <w:sz w:val="28"/>
          <w:szCs w:val="28"/>
        </w:rPr>
        <w:t>9</w:t>
      </w:r>
      <w:r>
        <w:rPr>
          <w:rFonts w:hint="eastAsia"/>
          <w:sz w:val="28"/>
          <w:szCs w:val="28"/>
        </w:rPr>
        <w:t>】</w:t>
      </w:r>
      <w:r w:rsidR="00EA3E1E">
        <w:rPr>
          <w:sz w:val="28"/>
          <w:szCs w:val="28"/>
        </w:rPr>
        <w:t>3</w:t>
      </w:r>
      <w:r>
        <w:rPr>
          <w:rFonts w:hint="eastAsia"/>
          <w:sz w:val="28"/>
          <w:szCs w:val="28"/>
        </w:rPr>
        <w:t>号</w:t>
      </w:r>
      <w:r>
        <w:rPr>
          <w:rFonts w:hint="eastAsia"/>
          <w:sz w:val="28"/>
          <w:szCs w:val="28"/>
        </w:rPr>
        <w:t xml:space="preserve">                       </w:t>
      </w:r>
      <w:r>
        <w:rPr>
          <w:rFonts w:hint="eastAsia"/>
          <w:sz w:val="28"/>
          <w:szCs w:val="28"/>
        </w:rPr>
        <w:t>签发人：</w:t>
      </w:r>
      <w:proofErr w:type="gramStart"/>
      <w:r>
        <w:rPr>
          <w:rFonts w:hint="eastAsia"/>
          <w:sz w:val="28"/>
          <w:szCs w:val="28"/>
        </w:rPr>
        <w:t>裴</w:t>
      </w:r>
      <w:proofErr w:type="gramEnd"/>
      <w:r>
        <w:rPr>
          <w:rFonts w:hint="eastAsia"/>
          <w:sz w:val="28"/>
          <w:szCs w:val="28"/>
        </w:rPr>
        <w:t>劲松</w:t>
      </w:r>
      <w:r>
        <w:rPr>
          <w:rFonts w:hint="eastAsia"/>
          <w:sz w:val="28"/>
          <w:szCs w:val="28"/>
        </w:rPr>
        <w:t xml:space="preserve"> </w:t>
      </w:r>
    </w:p>
    <w:p w:rsidR="00BB45CA" w:rsidRDefault="00BB45CA" w:rsidP="00BB45CA">
      <w:pPr>
        <w:rPr>
          <w:sz w:val="24"/>
        </w:rPr>
      </w:pPr>
    </w:p>
    <w:p w:rsidR="00BB45CA" w:rsidRDefault="00BB45CA" w:rsidP="00BB45CA">
      <w:pPr>
        <w:jc w:val="center"/>
        <w:rPr>
          <w:b/>
          <w:sz w:val="36"/>
          <w:szCs w:val="36"/>
        </w:rPr>
      </w:pPr>
      <w:r>
        <w:rPr>
          <w:rFonts w:hint="eastAsia"/>
          <w:b/>
          <w:sz w:val="36"/>
          <w:szCs w:val="36"/>
        </w:rPr>
        <w:t>关于发布图书馆</w:t>
      </w:r>
      <w:r>
        <w:rPr>
          <w:rFonts w:hint="eastAsia"/>
          <w:b/>
          <w:sz w:val="36"/>
          <w:szCs w:val="36"/>
        </w:rPr>
        <w:t>201</w:t>
      </w:r>
      <w:r w:rsidR="00EA3E1E">
        <w:rPr>
          <w:b/>
          <w:sz w:val="36"/>
          <w:szCs w:val="36"/>
        </w:rPr>
        <w:t>9</w:t>
      </w:r>
      <w:r>
        <w:rPr>
          <w:rFonts w:hint="eastAsia"/>
          <w:b/>
          <w:sz w:val="36"/>
          <w:szCs w:val="36"/>
        </w:rPr>
        <w:t>年</w:t>
      </w:r>
      <w:r w:rsidR="00CE0F03">
        <w:rPr>
          <w:rFonts w:hint="eastAsia"/>
          <w:b/>
          <w:sz w:val="36"/>
          <w:szCs w:val="36"/>
        </w:rPr>
        <w:t>党建</w:t>
      </w:r>
      <w:r>
        <w:rPr>
          <w:rFonts w:hint="eastAsia"/>
          <w:b/>
          <w:sz w:val="36"/>
          <w:szCs w:val="36"/>
        </w:rPr>
        <w:t>工作要点的通知</w:t>
      </w:r>
    </w:p>
    <w:p w:rsidR="00BB45CA" w:rsidRDefault="00BB45CA" w:rsidP="00BB45CA">
      <w:pPr>
        <w:rPr>
          <w:b/>
          <w:sz w:val="28"/>
          <w:szCs w:val="18"/>
        </w:rPr>
      </w:pPr>
    </w:p>
    <w:p w:rsidR="00BB45CA" w:rsidRDefault="00BB45CA" w:rsidP="00BB45CA">
      <w:pPr>
        <w:rPr>
          <w:b/>
          <w:sz w:val="28"/>
          <w:szCs w:val="18"/>
        </w:rPr>
      </w:pPr>
      <w:r>
        <w:rPr>
          <w:rFonts w:hint="eastAsia"/>
          <w:b/>
          <w:sz w:val="28"/>
          <w:szCs w:val="18"/>
        </w:rPr>
        <w:t>图书馆各部室、各党小组：</w:t>
      </w:r>
    </w:p>
    <w:p w:rsidR="00BB45CA" w:rsidRDefault="00FB275A" w:rsidP="00BB45CA">
      <w:pPr>
        <w:ind w:firstLineChars="200" w:firstLine="560"/>
        <w:rPr>
          <w:sz w:val="28"/>
          <w:szCs w:val="28"/>
        </w:rPr>
      </w:pPr>
      <w:r>
        <w:rPr>
          <w:rFonts w:hint="eastAsia"/>
          <w:sz w:val="28"/>
          <w:szCs w:val="28"/>
        </w:rPr>
        <w:t>《</w:t>
      </w:r>
      <w:r w:rsidR="00BB45CA">
        <w:rPr>
          <w:rFonts w:hint="eastAsia"/>
          <w:sz w:val="28"/>
          <w:szCs w:val="28"/>
        </w:rPr>
        <w:t>北京交通大学图书馆</w:t>
      </w:r>
      <w:r w:rsidR="00BB45CA">
        <w:rPr>
          <w:rFonts w:hint="eastAsia"/>
          <w:sz w:val="28"/>
          <w:szCs w:val="28"/>
        </w:rPr>
        <w:t>201</w:t>
      </w:r>
      <w:r w:rsidR="00EA3E1E">
        <w:rPr>
          <w:sz w:val="28"/>
          <w:szCs w:val="28"/>
        </w:rPr>
        <w:t>9</w:t>
      </w:r>
      <w:r w:rsidR="00BB45CA">
        <w:rPr>
          <w:rFonts w:hint="eastAsia"/>
          <w:sz w:val="28"/>
          <w:szCs w:val="28"/>
        </w:rPr>
        <w:t>年</w:t>
      </w:r>
      <w:r>
        <w:rPr>
          <w:rFonts w:hint="eastAsia"/>
          <w:sz w:val="28"/>
          <w:szCs w:val="28"/>
        </w:rPr>
        <w:t>党建</w:t>
      </w:r>
      <w:r w:rsidR="00BB45CA">
        <w:rPr>
          <w:rFonts w:hint="eastAsia"/>
          <w:sz w:val="28"/>
          <w:szCs w:val="28"/>
        </w:rPr>
        <w:t>工作要点》已经</w:t>
      </w:r>
      <w:r w:rsidR="00BB45CA">
        <w:rPr>
          <w:rFonts w:hint="eastAsia"/>
          <w:sz w:val="28"/>
          <w:szCs w:val="28"/>
        </w:rPr>
        <w:t>201</w:t>
      </w:r>
      <w:r w:rsidR="00EA3E1E">
        <w:rPr>
          <w:sz w:val="28"/>
          <w:szCs w:val="28"/>
        </w:rPr>
        <w:t>9</w:t>
      </w:r>
      <w:r w:rsidR="00BB45CA">
        <w:rPr>
          <w:rFonts w:hint="eastAsia"/>
          <w:sz w:val="28"/>
          <w:szCs w:val="28"/>
        </w:rPr>
        <w:t>年</w:t>
      </w:r>
      <w:r w:rsidR="00BB45CA">
        <w:rPr>
          <w:rFonts w:hint="eastAsia"/>
          <w:sz w:val="28"/>
          <w:szCs w:val="28"/>
        </w:rPr>
        <w:t>5</w:t>
      </w:r>
      <w:r w:rsidR="00BB45CA">
        <w:rPr>
          <w:rFonts w:hint="eastAsia"/>
          <w:sz w:val="28"/>
          <w:szCs w:val="28"/>
        </w:rPr>
        <w:t>月</w:t>
      </w:r>
      <w:r w:rsidR="00EA3E1E">
        <w:rPr>
          <w:sz w:val="28"/>
          <w:szCs w:val="28"/>
        </w:rPr>
        <w:t>7</w:t>
      </w:r>
      <w:r w:rsidR="00BB45CA">
        <w:rPr>
          <w:rFonts w:hint="eastAsia"/>
          <w:sz w:val="28"/>
          <w:szCs w:val="28"/>
        </w:rPr>
        <w:t>日图书馆直属党支部</w:t>
      </w:r>
      <w:r w:rsidR="00EA3E1E">
        <w:rPr>
          <w:rFonts w:hint="eastAsia"/>
          <w:sz w:val="28"/>
          <w:szCs w:val="28"/>
        </w:rPr>
        <w:t>支委</w:t>
      </w:r>
      <w:r w:rsidR="00EA3E1E">
        <w:rPr>
          <w:sz w:val="28"/>
          <w:szCs w:val="28"/>
        </w:rPr>
        <w:t>扩大会议</w:t>
      </w:r>
      <w:r w:rsidR="00BB45CA">
        <w:rPr>
          <w:rFonts w:hint="eastAsia"/>
          <w:sz w:val="28"/>
          <w:szCs w:val="28"/>
        </w:rPr>
        <w:t>审议通过，现予发布，请认真贯彻执行。</w:t>
      </w:r>
    </w:p>
    <w:p w:rsidR="00BB45CA" w:rsidRDefault="00BB45CA" w:rsidP="00BB45CA">
      <w:pPr>
        <w:ind w:firstLine="480"/>
        <w:rPr>
          <w:sz w:val="28"/>
          <w:szCs w:val="28"/>
        </w:rPr>
      </w:pPr>
    </w:p>
    <w:p w:rsidR="00BB45CA" w:rsidRDefault="00BB45CA" w:rsidP="00BB45CA">
      <w:pPr>
        <w:ind w:firstLine="480"/>
        <w:rPr>
          <w:sz w:val="28"/>
          <w:szCs w:val="28"/>
        </w:rPr>
      </w:pPr>
    </w:p>
    <w:p w:rsidR="00BB45CA" w:rsidRDefault="00BB45CA" w:rsidP="00BB45CA">
      <w:pPr>
        <w:ind w:firstLineChars="200" w:firstLine="560"/>
        <w:rPr>
          <w:sz w:val="28"/>
        </w:rPr>
      </w:pPr>
      <w:r>
        <w:rPr>
          <w:rFonts w:hint="eastAsia"/>
          <w:sz w:val="28"/>
        </w:rPr>
        <w:t xml:space="preserve">                                </w:t>
      </w:r>
      <w:r>
        <w:rPr>
          <w:rFonts w:hint="eastAsia"/>
          <w:sz w:val="28"/>
        </w:rPr>
        <w:t>中共图书馆直属党支部</w:t>
      </w:r>
    </w:p>
    <w:p w:rsidR="00BB45CA" w:rsidRDefault="00BB45CA" w:rsidP="00BB45CA">
      <w:pPr>
        <w:ind w:firstLineChars="200" w:firstLine="560"/>
        <w:rPr>
          <w:sz w:val="28"/>
        </w:rPr>
      </w:pPr>
      <w:r>
        <w:rPr>
          <w:rFonts w:hint="eastAsia"/>
          <w:sz w:val="28"/>
        </w:rPr>
        <w:t xml:space="preserve">                                  201</w:t>
      </w:r>
      <w:r w:rsidR="000726D2">
        <w:rPr>
          <w:sz w:val="28"/>
        </w:rPr>
        <w:t>9</w:t>
      </w:r>
      <w:r>
        <w:rPr>
          <w:rFonts w:hint="eastAsia"/>
          <w:sz w:val="28"/>
        </w:rPr>
        <w:t>年</w:t>
      </w:r>
      <w:r>
        <w:rPr>
          <w:rFonts w:hint="eastAsia"/>
          <w:sz w:val="28"/>
        </w:rPr>
        <w:t>5</w:t>
      </w:r>
      <w:r>
        <w:rPr>
          <w:rFonts w:hint="eastAsia"/>
          <w:sz w:val="28"/>
        </w:rPr>
        <w:t>月</w:t>
      </w:r>
      <w:r w:rsidR="00EA3E1E">
        <w:rPr>
          <w:sz w:val="28"/>
        </w:rPr>
        <w:t>1</w:t>
      </w:r>
      <w:r w:rsidR="00BB7742">
        <w:rPr>
          <w:sz w:val="28"/>
        </w:rPr>
        <w:t>3</w:t>
      </w:r>
      <w:r>
        <w:rPr>
          <w:rFonts w:hint="eastAsia"/>
          <w:sz w:val="28"/>
        </w:rPr>
        <w:t>日</w:t>
      </w:r>
    </w:p>
    <w:p w:rsidR="00BB45CA" w:rsidRDefault="00BB45CA" w:rsidP="00BB45CA">
      <w:pPr>
        <w:pBdr>
          <w:bottom w:val="single" w:sz="6" w:space="1" w:color="auto"/>
        </w:pBdr>
        <w:rPr>
          <w:sz w:val="15"/>
        </w:rPr>
      </w:pPr>
    </w:p>
    <w:p w:rsidR="00BB45CA" w:rsidRDefault="00BB45CA" w:rsidP="00BB45CA">
      <w:pPr>
        <w:pBdr>
          <w:bottom w:val="single" w:sz="6" w:space="1" w:color="auto"/>
        </w:pBdr>
        <w:rPr>
          <w:sz w:val="15"/>
        </w:rPr>
      </w:pPr>
    </w:p>
    <w:p w:rsidR="00BB45CA" w:rsidRDefault="00BB45CA" w:rsidP="00BB45CA">
      <w:pPr>
        <w:pBdr>
          <w:bottom w:val="single" w:sz="6" w:space="1" w:color="auto"/>
        </w:pBdr>
        <w:rPr>
          <w:sz w:val="15"/>
        </w:rPr>
      </w:pPr>
    </w:p>
    <w:p w:rsidR="00BB45CA" w:rsidRDefault="00BB45CA" w:rsidP="00BB45CA">
      <w:pPr>
        <w:pBdr>
          <w:bottom w:val="single" w:sz="6" w:space="1" w:color="auto"/>
        </w:pBdr>
        <w:rPr>
          <w:sz w:val="15"/>
        </w:rPr>
      </w:pPr>
    </w:p>
    <w:p w:rsidR="00BB45CA" w:rsidRDefault="00BB45CA" w:rsidP="00BB45CA">
      <w:pPr>
        <w:pBdr>
          <w:bottom w:val="single" w:sz="6" w:space="1" w:color="auto"/>
        </w:pBdr>
        <w:rPr>
          <w:sz w:val="15"/>
        </w:rPr>
      </w:pPr>
    </w:p>
    <w:p w:rsidR="00BB45CA" w:rsidRDefault="00BB45CA" w:rsidP="00BB45CA">
      <w:pPr>
        <w:pBdr>
          <w:bottom w:val="single" w:sz="6" w:space="1" w:color="auto"/>
        </w:pBdr>
        <w:rPr>
          <w:sz w:val="15"/>
        </w:rPr>
      </w:pPr>
    </w:p>
    <w:p w:rsidR="00BB45CA" w:rsidRDefault="00BB45CA" w:rsidP="00BB45CA">
      <w:pPr>
        <w:pBdr>
          <w:bottom w:val="single" w:sz="6" w:space="1" w:color="auto"/>
        </w:pBdr>
        <w:rPr>
          <w:sz w:val="15"/>
        </w:rPr>
      </w:pPr>
    </w:p>
    <w:p w:rsidR="00BB45CA" w:rsidRDefault="00BB45CA" w:rsidP="00BB45CA">
      <w:pPr>
        <w:pBdr>
          <w:bottom w:val="single" w:sz="6" w:space="1" w:color="auto"/>
        </w:pBdr>
        <w:rPr>
          <w:sz w:val="15"/>
        </w:rPr>
      </w:pPr>
    </w:p>
    <w:p w:rsidR="00BB45CA" w:rsidRDefault="00BB45CA" w:rsidP="00BB45CA">
      <w:pPr>
        <w:pBdr>
          <w:bottom w:val="single" w:sz="6" w:space="1" w:color="auto"/>
        </w:pBdr>
        <w:rPr>
          <w:sz w:val="15"/>
        </w:rPr>
      </w:pPr>
    </w:p>
    <w:p w:rsidR="00BB45CA" w:rsidRDefault="00BB45CA" w:rsidP="00BB45CA">
      <w:pPr>
        <w:pBdr>
          <w:bottom w:val="single" w:sz="6" w:space="1" w:color="auto"/>
        </w:pBdr>
        <w:rPr>
          <w:sz w:val="15"/>
        </w:rPr>
      </w:pPr>
    </w:p>
    <w:p w:rsidR="00BB45CA" w:rsidRDefault="00BB45CA" w:rsidP="00BB45CA">
      <w:pPr>
        <w:pBdr>
          <w:bottom w:val="single" w:sz="6" w:space="1" w:color="auto"/>
        </w:pBdr>
        <w:rPr>
          <w:sz w:val="15"/>
        </w:rPr>
      </w:pPr>
    </w:p>
    <w:p w:rsidR="00BB45CA" w:rsidRDefault="00BB45CA" w:rsidP="00BB45CA">
      <w:pPr>
        <w:pBdr>
          <w:bottom w:val="single" w:sz="6" w:space="1" w:color="auto"/>
        </w:pBdr>
        <w:rPr>
          <w:sz w:val="15"/>
        </w:rPr>
      </w:pPr>
    </w:p>
    <w:p w:rsidR="00BB45CA" w:rsidRDefault="00BB45CA" w:rsidP="00BB45CA">
      <w:pPr>
        <w:rPr>
          <w:sz w:val="28"/>
          <w:szCs w:val="28"/>
        </w:rPr>
      </w:pPr>
      <w:r>
        <w:rPr>
          <w:rFonts w:hint="eastAsia"/>
          <w:sz w:val="28"/>
          <w:szCs w:val="28"/>
        </w:rPr>
        <w:t>抄报：学校办（稳定办）</w:t>
      </w:r>
      <w:r>
        <w:rPr>
          <w:rFonts w:hint="eastAsia"/>
          <w:sz w:val="28"/>
          <w:szCs w:val="28"/>
        </w:rPr>
        <w:t xml:space="preserve">  </w:t>
      </w:r>
      <w:r>
        <w:rPr>
          <w:rFonts w:hint="eastAsia"/>
          <w:sz w:val="28"/>
          <w:szCs w:val="28"/>
        </w:rPr>
        <w:t>组织部</w:t>
      </w:r>
      <w:r>
        <w:rPr>
          <w:rFonts w:hint="eastAsia"/>
          <w:sz w:val="28"/>
          <w:szCs w:val="28"/>
        </w:rPr>
        <w:t xml:space="preserve">  </w:t>
      </w:r>
      <w:r>
        <w:rPr>
          <w:rFonts w:hint="eastAsia"/>
          <w:sz w:val="28"/>
          <w:szCs w:val="28"/>
        </w:rPr>
        <w:t>宣传部</w:t>
      </w:r>
      <w:r>
        <w:rPr>
          <w:rFonts w:hint="eastAsia"/>
          <w:sz w:val="28"/>
          <w:szCs w:val="28"/>
        </w:rPr>
        <w:t xml:space="preserve">  </w:t>
      </w:r>
      <w:r>
        <w:rPr>
          <w:rFonts w:hint="eastAsia"/>
          <w:sz w:val="28"/>
          <w:szCs w:val="28"/>
        </w:rPr>
        <w:t>统战部</w:t>
      </w:r>
      <w:r>
        <w:rPr>
          <w:rFonts w:hint="eastAsia"/>
          <w:sz w:val="28"/>
          <w:szCs w:val="28"/>
        </w:rPr>
        <w:t xml:space="preserve">  </w:t>
      </w:r>
      <w:r>
        <w:rPr>
          <w:rFonts w:hint="eastAsia"/>
          <w:sz w:val="28"/>
          <w:szCs w:val="28"/>
        </w:rPr>
        <w:t>纪委办</w:t>
      </w:r>
    </w:p>
    <w:p w:rsidR="00BB45CA" w:rsidRPr="00BB45CA" w:rsidRDefault="00BB45CA" w:rsidP="00A703AB">
      <w:pPr>
        <w:snapToGrid w:val="0"/>
        <w:spacing w:line="360" w:lineRule="auto"/>
        <w:ind w:firstLineChars="100" w:firstLine="492"/>
        <w:rPr>
          <w:rFonts w:ascii="华文中宋" w:eastAsia="华文中宋" w:hAnsi="华文中宋"/>
          <w:b/>
          <w:bCs/>
          <w:color w:val="000000"/>
          <w:spacing w:val="26"/>
          <w:sz w:val="44"/>
          <w:szCs w:val="44"/>
        </w:rPr>
      </w:pPr>
    </w:p>
    <w:p w:rsidR="002022DC" w:rsidRPr="00675B72" w:rsidRDefault="002022DC" w:rsidP="007C456B">
      <w:pPr>
        <w:snapToGrid w:val="0"/>
        <w:spacing w:line="480" w:lineRule="auto"/>
        <w:ind w:firstLineChars="200" w:firstLine="721"/>
        <w:rPr>
          <w:rFonts w:ascii="华文中宋" w:eastAsia="华文中宋" w:hAnsi="华文中宋" w:cstheme="minorEastAsia"/>
          <w:b/>
          <w:sz w:val="36"/>
          <w:szCs w:val="36"/>
        </w:rPr>
      </w:pPr>
      <w:r>
        <w:rPr>
          <w:rFonts w:ascii="华文中宋" w:eastAsia="华文中宋" w:hAnsi="华文中宋" w:cstheme="minorEastAsia" w:hint="eastAsia"/>
          <w:b/>
          <w:sz w:val="36"/>
          <w:szCs w:val="36"/>
        </w:rPr>
        <w:lastRenderedPageBreak/>
        <w:t>北京交通大学</w:t>
      </w:r>
      <w:r w:rsidRPr="00675B72">
        <w:rPr>
          <w:rFonts w:ascii="华文中宋" w:eastAsia="华文中宋" w:hAnsi="华文中宋" w:cstheme="minorEastAsia" w:hint="eastAsia"/>
          <w:b/>
          <w:sz w:val="36"/>
          <w:szCs w:val="36"/>
        </w:rPr>
        <w:t>图书馆2019年</w:t>
      </w:r>
      <w:r w:rsidRPr="00675B72">
        <w:rPr>
          <w:rFonts w:ascii="华文中宋" w:eastAsia="华文中宋" w:hAnsi="华文中宋" w:cstheme="minorEastAsia"/>
          <w:b/>
          <w:sz w:val="36"/>
          <w:szCs w:val="36"/>
        </w:rPr>
        <w:t>党建工作要点</w:t>
      </w:r>
    </w:p>
    <w:p w:rsidR="002022DC" w:rsidRDefault="002022DC" w:rsidP="002022DC">
      <w:pPr>
        <w:snapToGrid w:val="0"/>
        <w:spacing w:line="480" w:lineRule="auto"/>
        <w:ind w:firstLineChars="200" w:firstLine="482"/>
        <w:rPr>
          <w:rFonts w:asciiTheme="minorEastAsia" w:hAnsiTheme="minorEastAsia" w:cstheme="minorEastAsia"/>
          <w:b/>
          <w:bCs/>
          <w:sz w:val="24"/>
        </w:rPr>
      </w:pPr>
      <w:r w:rsidRPr="003B22D0">
        <w:rPr>
          <w:rFonts w:asciiTheme="minorEastAsia" w:hAnsiTheme="minorEastAsia" w:cstheme="minorEastAsia" w:hint="eastAsia"/>
          <w:b/>
          <w:bCs/>
          <w:sz w:val="24"/>
        </w:rPr>
        <w:t>2019年</w:t>
      </w:r>
      <w:r>
        <w:rPr>
          <w:rFonts w:asciiTheme="minorEastAsia" w:hAnsiTheme="minorEastAsia" w:cstheme="minorEastAsia" w:hint="eastAsia"/>
          <w:b/>
          <w:bCs/>
          <w:sz w:val="24"/>
        </w:rPr>
        <w:t>图书馆</w:t>
      </w:r>
      <w:r w:rsidRPr="003B22D0">
        <w:rPr>
          <w:rFonts w:asciiTheme="minorEastAsia" w:hAnsiTheme="minorEastAsia" w:cstheme="minorEastAsia" w:hint="eastAsia"/>
          <w:b/>
          <w:bCs/>
          <w:sz w:val="24"/>
        </w:rPr>
        <w:t>党建工作的总体要求是:</w:t>
      </w:r>
    </w:p>
    <w:p w:rsidR="002022DC" w:rsidRPr="00CF0603" w:rsidRDefault="002022DC" w:rsidP="002022DC">
      <w:pPr>
        <w:snapToGrid w:val="0"/>
        <w:spacing w:line="480" w:lineRule="auto"/>
        <w:ind w:firstLineChars="200" w:firstLine="480"/>
        <w:rPr>
          <w:rFonts w:asciiTheme="minorEastAsia" w:hAnsiTheme="minorEastAsia" w:cstheme="minorEastAsia"/>
          <w:bCs/>
          <w:sz w:val="24"/>
        </w:rPr>
      </w:pPr>
      <w:r>
        <w:rPr>
          <w:rFonts w:asciiTheme="minorEastAsia" w:hAnsiTheme="minorEastAsia" w:cstheme="minorEastAsia" w:hint="eastAsia"/>
          <w:bCs/>
          <w:sz w:val="24"/>
        </w:rPr>
        <w:t>根据《北京交通大学2019年</w:t>
      </w:r>
      <w:r>
        <w:rPr>
          <w:rFonts w:asciiTheme="minorEastAsia" w:hAnsiTheme="minorEastAsia" w:cstheme="minorEastAsia"/>
          <w:bCs/>
          <w:sz w:val="24"/>
        </w:rPr>
        <w:t>组织工作计划</w:t>
      </w:r>
      <w:r>
        <w:rPr>
          <w:rFonts w:asciiTheme="minorEastAsia" w:hAnsiTheme="minorEastAsia" w:cstheme="minorEastAsia" w:hint="eastAsia"/>
          <w:bCs/>
          <w:sz w:val="24"/>
        </w:rPr>
        <w:t>》、</w:t>
      </w:r>
      <w:r>
        <w:rPr>
          <w:rFonts w:asciiTheme="minorEastAsia" w:hAnsiTheme="minorEastAsia" w:cstheme="minorEastAsia"/>
          <w:bCs/>
          <w:sz w:val="24"/>
        </w:rPr>
        <w:t>《</w:t>
      </w:r>
      <w:r>
        <w:rPr>
          <w:rFonts w:asciiTheme="minorEastAsia" w:hAnsiTheme="minorEastAsia" w:cstheme="minorEastAsia" w:hint="eastAsia"/>
          <w:bCs/>
          <w:sz w:val="24"/>
        </w:rPr>
        <w:t>北京交通大学2019年</w:t>
      </w:r>
      <w:r>
        <w:rPr>
          <w:rFonts w:asciiTheme="minorEastAsia" w:hAnsiTheme="minorEastAsia" w:cstheme="minorEastAsia"/>
          <w:bCs/>
          <w:sz w:val="24"/>
        </w:rPr>
        <w:t>纪检监察工作要点》</w:t>
      </w:r>
      <w:r w:rsidR="007C456B">
        <w:rPr>
          <w:rFonts w:asciiTheme="minorEastAsia" w:hAnsiTheme="minorEastAsia" w:cstheme="minorEastAsia" w:hint="eastAsia"/>
          <w:bCs/>
          <w:sz w:val="24"/>
        </w:rPr>
        <w:t>、《北京交通大学</w:t>
      </w:r>
      <w:r w:rsidR="007C456B" w:rsidRPr="007C456B">
        <w:rPr>
          <w:rFonts w:asciiTheme="minorEastAsia" w:hAnsiTheme="minorEastAsia" w:cstheme="minorEastAsia" w:hint="eastAsia"/>
          <w:bCs/>
          <w:sz w:val="24"/>
        </w:rPr>
        <w:t>2019年宣传思想工作计划</w:t>
      </w:r>
      <w:r w:rsidR="007C456B">
        <w:rPr>
          <w:rFonts w:asciiTheme="minorEastAsia" w:hAnsiTheme="minorEastAsia" w:cstheme="minorEastAsia" w:hint="eastAsia"/>
          <w:bCs/>
          <w:sz w:val="24"/>
        </w:rPr>
        <w:t>》</w:t>
      </w:r>
      <w:r>
        <w:rPr>
          <w:rFonts w:asciiTheme="minorEastAsia" w:hAnsiTheme="minorEastAsia" w:cstheme="minorEastAsia" w:hint="eastAsia"/>
          <w:bCs/>
          <w:sz w:val="24"/>
        </w:rPr>
        <w:t>等要求</w:t>
      </w:r>
      <w:r>
        <w:rPr>
          <w:rFonts w:asciiTheme="minorEastAsia" w:hAnsiTheme="minorEastAsia" w:cstheme="minorEastAsia"/>
          <w:bCs/>
          <w:sz w:val="24"/>
        </w:rPr>
        <w:t>，</w:t>
      </w:r>
      <w:r w:rsidRPr="000262E6">
        <w:rPr>
          <w:rFonts w:asciiTheme="minorEastAsia" w:hAnsiTheme="minorEastAsia" w:cstheme="minorEastAsia" w:hint="eastAsia"/>
          <w:bCs/>
          <w:sz w:val="24"/>
        </w:rPr>
        <w:t>贯彻</w:t>
      </w:r>
      <w:r w:rsidRPr="000262E6">
        <w:rPr>
          <w:rFonts w:asciiTheme="minorEastAsia" w:hAnsiTheme="minorEastAsia" w:cstheme="minorEastAsia"/>
          <w:bCs/>
          <w:sz w:val="24"/>
        </w:rPr>
        <w:t>落实</w:t>
      </w:r>
      <w:r w:rsidRPr="000262E6">
        <w:rPr>
          <w:rFonts w:asciiTheme="minorEastAsia" w:hAnsiTheme="minorEastAsia" w:cstheme="minorEastAsia" w:hint="eastAsia"/>
          <w:bCs/>
          <w:sz w:val="24"/>
        </w:rPr>
        <w:t>《</w:t>
      </w:r>
      <w:r w:rsidRPr="000262E6">
        <w:rPr>
          <w:rFonts w:asciiTheme="minorEastAsia" w:hAnsiTheme="minorEastAsia" w:cstheme="minorEastAsia" w:hint="eastAsia"/>
          <w:sz w:val="24"/>
        </w:rPr>
        <w:t>中共北京交通大学委员会2019年党建工作要点</w:t>
      </w:r>
      <w:r w:rsidRPr="000262E6">
        <w:rPr>
          <w:rFonts w:asciiTheme="minorEastAsia" w:hAnsiTheme="minorEastAsia" w:cstheme="minorEastAsia" w:hint="eastAsia"/>
          <w:bCs/>
          <w:sz w:val="24"/>
        </w:rPr>
        <w:t>》，</w:t>
      </w:r>
      <w:r w:rsidRPr="000262E6">
        <w:rPr>
          <w:rFonts w:asciiTheme="minorEastAsia" w:hAnsiTheme="minorEastAsia" w:cstheme="minorEastAsia" w:hint="eastAsia"/>
          <w:sz w:val="24"/>
        </w:rPr>
        <w:t>坚持以习近平新时代中国特色社会主义思想为指导</w:t>
      </w:r>
      <w:r>
        <w:rPr>
          <w:rFonts w:asciiTheme="minorEastAsia" w:hAnsiTheme="minorEastAsia" w:cstheme="minorEastAsia" w:hint="eastAsia"/>
          <w:sz w:val="24"/>
        </w:rPr>
        <w:t>，</w:t>
      </w:r>
      <w:r w:rsidRPr="000262E6">
        <w:rPr>
          <w:rFonts w:asciiTheme="minorEastAsia" w:hAnsiTheme="minorEastAsia" w:cstheme="minorEastAsia" w:hint="eastAsia"/>
          <w:sz w:val="24"/>
        </w:rPr>
        <w:t>紧紧围绕立德树人根本任务,以政治建设为统领,加强</w:t>
      </w:r>
      <w:r>
        <w:rPr>
          <w:rFonts w:asciiTheme="minorEastAsia" w:hAnsiTheme="minorEastAsia" w:cstheme="minorEastAsia" w:hint="eastAsia"/>
          <w:sz w:val="24"/>
        </w:rPr>
        <w:t>图书馆</w:t>
      </w:r>
      <w:r>
        <w:rPr>
          <w:rFonts w:asciiTheme="minorEastAsia" w:hAnsiTheme="minorEastAsia" w:cstheme="minorEastAsia"/>
          <w:sz w:val="24"/>
        </w:rPr>
        <w:t>直属</w:t>
      </w:r>
      <w:r>
        <w:rPr>
          <w:rFonts w:asciiTheme="minorEastAsia" w:hAnsiTheme="minorEastAsia" w:cstheme="minorEastAsia" w:hint="eastAsia"/>
          <w:sz w:val="24"/>
        </w:rPr>
        <w:t>党支部政治核心和</w:t>
      </w:r>
      <w:r>
        <w:rPr>
          <w:rFonts w:asciiTheme="minorEastAsia" w:hAnsiTheme="minorEastAsia" w:cstheme="minorEastAsia"/>
          <w:sz w:val="24"/>
        </w:rPr>
        <w:t>监督保障作用</w:t>
      </w:r>
      <w:r w:rsidRPr="000262E6">
        <w:rPr>
          <w:rFonts w:asciiTheme="minorEastAsia" w:hAnsiTheme="minorEastAsia" w:cstheme="minorEastAsia" w:hint="eastAsia"/>
          <w:sz w:val="24"/>
        </w:rPr>
        <w:t>,深入推进全面从严治党,</w:t>
      </w:r>
      <w:r>
        <w:rPr>
          <w:rFonts w:asciiTheme="minorEastAsia" w:hAnsiTheme="minorEastAsia" w:cstheme="minorEastAsia" w:hint="eastAsia"/>
          <w:sz w:val="24"/>
        </w:rPr>
        <w:t>落实</w:t>
      </w:r>
      <w:r w:rsidRPr="000262E6">
        <w:rPr>
          <w:rFonts w:asciiTheme="minorEastAsia" w:hAnsiTheme="minorEastAsia" w:cstheme="minorEastAsia" w:hint="eastAsia"/>
          <w:sz w:val="24"/>
        </w:rPr>
        <w:t>巡视整改</w:t>
      </w:r>
      <w:r>
        <w:rPr>
          <w:rFonts w:asciiTheme="minorEastAsia" w:hAnsiTheme="minorEastAsia" w:cstheme="minorEastAsia" w:hint="eastAsia"/>
          <w:sz w:val="24"/>
        </w:rPr>
        <w:t>工作</w:t>
      </w:r>
      <w:r w:rsidRPr="000262E6">
        <w:rPr>
          <w:rFonts w:asciiTheme="minorEastAsia" w:hAnsiTheme="minorEastAsia" w:cstheme="minorEastAsia" w:hint="eastAsia"/>
          <w:sz w:val="24"/>
        </w:rPr>
        <w:t>,着力提升党建工作质量和科学化水平,为</w:t>
      </w:r>
      <w:r>
        <w:rPr>
          <w:rFonts w:asciiTheme="minorEastAsia" w:hAnsiTheme="minorEastAsia" w:cstheme="minorEastAsia" w:hint="eastAsia"/>
          <w:sz w:val="24"/>
        </w:rPr>
        <w:t>图书馆的</w:t>
      </w:r>
      <w:r>
        <w:rPr>
          <w:rFonts w:asciiTheme="minorEastAsia" w:hAnsiTheme="minorEastAsia" w:cstheme="minorEastAsia"/>
          <w:sz w:val="24"/>
        </w:rPr>
        <w:t>发展建设</w:t>
      </w:r>
      <w:r w:rsidRPr="000262E6">
        <w:rPr>
          <w:rFonts w:asciiTheme="minorEastAsia" w:hAnsiTheme="minorEastAsia" w:cstheme="minorEastAsia" w:hint="eastAsia"/>
          <w:sz w:val="24"/>
        </w:rPr>
        <w:t>提供坚强思想保证、政治保证和组织保证,以优异成绩庆祝新中国成立70周年</w:t>
      </w:r>
      <w:r>
        <w:rPr>
          <w:rFonts w:asciiTheme="minorEastAsia" w:hAnsiTheme="minorEastAsia" w:cstheme="minorEastAsia" w:hint="eastAsia"/>
          <w:sz w:val="24"/>
        </w:rPr>
        <w:t>。</w:t>
      </w:r>
    </w:p>
    <w:p w:rsidR="002022DC" w:rsidRPr="003B22D0" w:rsidRDefault="002022DC" w:rsidP="002022DC">
      <w:pPr>
        <w:snapToGrid w:val="0"/>
        <w:spacing w:line="480" w:lineRule="auto"/>
        <w:ind w:firstLineChars="200" w:firstLine="482"/>
        <w:rPr>
          <w:rFonts w:asciiTheme="minorEastAsia" w:hAnsiTheme="minorEastAsia" w:cstheme="minorEastAsia"/>
          <w:b/>
          <w:bCs/>
          <w:sz w:val="24"/>
        </w:rPr>
      </w:pPr>
      <w:r w:rsidRPr="003B22D0">
        <w:rPr>
          <w:rFonts w:asciiTheme="minorEastAsia" w:hAnsiTheme="minorEastAsia" w:cstheme="minorEastAsia" w:hint="eastAsia"/>
          <w:b/>
          <w:bCs/>
          <w:sz w:val="24"/>
        </w:rPr>
        <w:t>一、以政治建设为统领,扎实推进重点工作落实</w:t>
      </w:r>
    </w:p>
    <w:p w:rsidR="002022DC" w:rsidRPr="003B22D0" w:rsidRDefault="002022DC" w:rsidP="002022DC">
      <w:pPr>
        <w:snapToGrid w:val="0"/>
        <w:spacing w:line="480" w:lineRule="auto"/>
        <w:ind w:firstLineChars="200" w:firstLine="482"/>
        <w:rPr>
          <w:rFonts w:asciiTheme="minorEastAsia" w:hAnsiTheme="minorEastAsia" w:cstheme="minorEastAsia"/>
          <w:b/>
          <w:bCs/>
          <w:sz w:val="24"/>
        </w:rPr>
      </w:pPr>
      <w:r w:rsidRPr="003B22D0">
        <w:rPr>
          <w:rFonts w:asciiTheme="minorEastAsia" w:hAnsiTheme="minorEastAsia" w:cstheme="minorEastAsia" w:hint="eastAsia"/>
          <w:b/>
          <w:bCs/>
          <w:sz w:val="24"/>
        </w:rPr>
        <w:t>1.把政治建设摆在首位</w:t>
      </w:r>
    </w:p>
    <w:p w:rsidR="002022DC" w:rsidRPr="003B22D0" w:rsidRDefault="002022DC" w:rsidP="002022DC">
      <w:pPr>
        <w:snapToGrid w:val="0"/>
        <w:spacing w:line="480" w:lineRule="auto"/>
        <w:ind w:firstLineChars="200" w:firstLine="482"/>
        <w:rPr>
          <w:rFonts w:asciiTheme="minorEastAsia" w:hAnsiTheme="minorEastAsia" w:cstheme="minorEastAsia"/>
          <w:sz w:val="24"/>
        </w:rPr>
      </w:pPr>
      <w:r w:rsidRPr="003B22D0">
        <w:rPr>
          <w:rFonts w:asciiTheme="minorEastAsia" w:hAnsiTheme="minorEastAsia" w:cstheme="minorEastAsia" w:hint="eastAsia"/>
          <w:b/>
          <w:bCs/>
          <w:sz w:val="24"/>
        </w:rPr>
        <w:t>目标任务:</w:t>
      </w:r>
      <w:r w:rsidRPr="003B22D0">
        <w:rPr>
          <w:rFonts w:asciiTheme="minorEastAsia" w:hAnsiTheme="minorEastAsia" w:cstheme="minorEastAsia" w:hint="eastAsia"/>
          <w:sz w:val="24"/>
        </w:rPr>
        <w:t>以政治建设为统领,把政治标准和政治要求贯穿党的建设始终,引导</w:t>
      </w:r>
      <w:r>
        <w:rPr>
          <w:rFonts w:asciiTheme="minorEastAsia" w:hAnsiTheme="minorEastAsia" w:cstheme="minorEastAsia" w:hint="eastAsia"/>
          <w:sz w:val="24"/>
        </w:rPr>
        <w:t>图书馆</w:t>
      </w:r>
      <w:r w:rsidRPr="003B22D0">
        <w:rPr>
          <w:rFonts w:asciiTheme="minorEastAsia" w:hAnsiTheme="minorEastAsia" w:cstheme="minorEastAsia" w:hint="eastAsia"/>
          <w:sz w:val="24"/>
        </w:rPr>
        <w:t>党员</w:t>
      </w:r>
      <w:r>
        <w:rPr>
          <w:rFonts w:asciiTheme="minorEastAsia" w:hAnsiTheme="minorEastAsia" w:cstheme="minorEastAsia" w:hint="eastAsia"/>
          <w:sz w:val="24"/>
        </w:rPr>
        <w:t>干</w:t>
      </w:r>
      <w:r w:rsidRPr="003B22D0">
        <w:rPr>
          <w:rFonts w:asciiTheme="minorEastAsia" w:hAnsiTheme="minorEastAsia" w:cstheme="minorEastAsia" w:hint="eastAsia"/>
          <w:sz w:val="24"/>
        </w:rPr>
        <w:t>部树</w:t>
      </w:r>
      <w:r>
        <w:rPr>
          <w:rFonts w:asciiTheme="minorEastAsia" w:hAnsiTheme="minorEastAsia" w:cstheme="minorEastAsia" w:hint="eastAsia"/>
          <w:sz w:val="24"/>
        </w:rPr>
        <w:t>立</w:t>
      </w:r>
      <w:r w:rsidRPr="003B22D0">
        <w:rPr>
          <w:rFonts w:asciiTheme="minorEastAsia" w:hAnsiTheme="minorEastAsia" w:cstheme="minorEastAsia" w:hint="eastAsia"/>
          <w:sz w:val="24"/>
        </w:rPr>
        <w:t xml:space="preserve"> “四个意识”、坚定“四个自信”、坚决做到“两个维护”</w:t>
      </w:r>
    </w:p>
    <w:p w:rsidR="002022DC" w:rsidRPr="003B22D0" w:rsidRDefault="002022DC" w:rsidP="002022DC">
      <w:pPr>
        <w:snapToGrid w:val="0"/>
        <w:spacing w:line="480" w:lineRule="auto"/>
        <w:ind w:firstLineChars="200" w:firstLine="482"/>
        <w:rPr>
          <w:rFonts w:asciiTheme="minorEastAsia" w:hAnsiTheme="minorEastAsia" w:cstheme="minorEastAsia"/>
          <w:sz w:val="24"/>
        </w:rPr>
      </w:pPr>
      <w:r w:rsidRPr="003B22D0">
        <w:rPr>
          <w:rFonts w:asciiTheme="minorEastAsia" w:hAnsiTheme="minorEastAsia" w:cstheme="minorEastAsia" w:hint="eastAsia"/>
          <w:b/>
          <w:bCs/>
          <w:sz w:val="24"/>
        </w:rPr>
        <w:t>工作措施:</w:t>
      </w:r>
      <w:r w:rsidRPr="003B22D0">
        <w:rPr>
          <w:rFonts w:asciiTheme="minorEastAsia" w:hAnsiTheme="minorEastAsia" w:cstheme="minorEastAsia" w:hint="eastAsia"/>
          <w:sz w:val="24"/>
        </w:rPr>
        <w:t>贯彻落实《中共中央关于加强党的政治建设的意见》,着力强化政治领导,提高政治能力,净化政治生态。尊崇党章,严格执行新形势下党内政治生活若干准则增强党内政治生活的政治性、时代性、原则性、战斗性。严格落实请示报告制度,对重大事项及时请示报告</w:t>
      </w:r>
      <w:r>
        <w:rPr>
          <w:rFonts w:asciiTheme="minorEastAsia" w:hAnsiTheme="minorEastAsia" w:cstheme="minorEastAsia" w:hint="eastAsia"/>
          <w:sz w:val="24"/>
        </w:rPr>
        <w:t>，</w:t>
      </w:r>
      <w:r w:rsidRPr="003B22D0">
        <w:rPr>
          <w:rFonts w:asciiTheme="minorEastAsia" w:hAnsiTheme="minorEastAsia" w:cstheme="minorEastAsia" w:hint="eastAsia"/>
          <w:sz w:val="24"/>
        </w:rPr>
        <w:t>着力培育党员干部的斗争精神和斗争本领,提高防范化解重大风险的能力和水平,把</w:t>
      </w:r>
      <w:r>
        <w:rPr>
          <w:rFonts w:asciiTheme="minorEastAsia" w:hAnsiTheme="minorEastAsia" w:cstheme="minorEastAsia" w:hint="eastAsia"/>
          <w:sz w:val="24"/>
        </w:rPr>
        <w:t>党支部</w:t>
      </w:r>
      <w:r w:rsidRPr="003B22D0">
        <w:rPr>
          <w:rFonts w:asciiTheme="minorEastAsia" w:hAnsiTheme="minorEastAsia" w:cstheme="minorEastAsia" w:hint="eastAsia"/>
          <w:sz w:val="24"/>
        </w:rPr>
        <w:t>的政治建设融入</w:t>
      </w:r>
      <w:r>
        <w:rPr>
          <w:rFonts w:asciiTheme="minorEastAsia" w:hAnsiTheme="minorEastAsia" w:cstheme="minorEastAsia" w:hint="eastAsia"/>
          <w:sz w:val="24"/>
        </w:rPr>
        <w:t>图书馆发展建设</w:t>
      </w:r>
      <w:r w:rsidRPr="003B22D0">
        <w:rPr>
          <w:rFonts w:asciiTheme="minorEastAsia" w:hAnsiTheme="minorEastAsia" w:cstheme="minorEastAsia" w:hint="eastAsia"/>
          <w:sz w:val="24"/>
        </w:rPr>
        <w:t>,做到党的政治建设与各项业务工作特别是中</w:t>
      </w:r>
      <w:r>
        <w:rPr>
          <w:rFonts w:asciiTheme="minorEastAsia" w:hAnsiTheme="minorEastAsia" w:cstheme="minorEastAsia" w:hint="eastAsia"/>
          <w:sz w:val="24"/>
        </w:rPr>
        <w:t>心</w:t>
      </w:r>
      <w:r w:rsidRPr="003B22D0">
        <w:rPr>
          <w:rFonts w:asciiTheme="minorEastAsia" w:hAnsiTheme="minorEastAsia" w:cstheme="minorEastAsia" w:hint="eastAsia"/>
          <w:sz w:val="24"/>
        </w:rPr>
        <w:t>工作紧密结合、相互促进。认真贯彻落实</w:t>
      </w:r>
      <w:r>
        <w:rPr>
          <w:rFonts w:asciiTheme="minorEastAsia" w:hAnsiTheme="minorEastAsia" w:cstheme="minorEastAsia" w:hint="eastAsia"/>
          <w:sz w:val="24"/>
        </w:rPr>
        <w:t>图书馆党政</w:t>
      </w:r>
      <w:r>
        <w:rPr>
          <w:rFonts w:asciiTheme="minorEastAsia" w:hAnsiTheme="minorEastAsia" w:cstheme="minorEastAsia"/>
          <w:sz w:val="24"/>
        </w:rPr>
        <w:t>联席会议制度，</w:t>
      </w:r>
      <w:r w:rsidRPr="003B22D0">
        <w:rPr>
          <w:rFonts w:asciiTheme="minorEastAsia" w:hAnsiTheme="minorEastAsia" w:cstheme="minorEastAsia" w:hint="eastAsia"/>
          <w:sz w:val="24"/>
        </w:rPr>
        <w:t>抓好</w:t>
      </w:r>
      <w:r>
        <w:rPr>
          <w:rFonts w:asciiTheme="minorEastAsia" w:hAnsiTheme="minorEastAsia" w:cstheme="minorEastAsia" w:hint="eastAsia"/>
          <w:sz w:val="24"/>
        </w:rPr>
        <w:t>会议</w:t>
      </w:r>
      <w:r w:rsidRPr="003B22D0">
        <w:rPr>
          <w:rFonts w:asciiTheme="minorEastAsia" w:hAnsiTheme="minorEastAsia" w:cstheme="minorEastAsia" w:hint="eastAsia"/>
          <w:sz w:val="24"/>
        </w:rPr>
        <w:t>议题上会前调研、沟通和协调,提升决策的科学性和效率</w:t>
      </w:r>
    </w:p>
    <w:p w:rsidR="002022DC" w:rsidRPr="004E7D82" w:rsidRDefault="002022DC" w:rsidP="002022DC">
      <w:pPr>
        <w:snapToGrid w:val="0"/>
        <w:spacing w:line="480" w:lineRule="auto"/>
        <w:ind w:firstLineChars="200" w:firstLine="482"/>
        <w:rPr>
          <w:rFonts w:asciiTheme="minorEastAsia" w:hAnsiTheme="minorEastAsia" w:cstheme="minorEastAsia"/>
          <w:b/>
          <w:sz w:val="24"/>
        </w:rPr>
      </w:pPr>
      <w:r w:rsidRPr="004E7D82">
        <w:rPr>
          <w:rFonts w:asciiTheme="minorEastAsia" w:hAnsiTheme="minorEastAsia" w:cstheme="minorEastAsia" w:hint="eastAsia"/>
          <w:b/>
          <w:bCs/>
          <w:sz w:val="24"/>
        </w:rPr>
        <w:t>牵头人员:</w:t>
      </w:r>
      <w:r w:rsidRPr="00182087">
        <w:rPr>
          <w:rFonts w:asciiTheme="minorEastAsia" w:hAnsiTheme="minorEastAsia" w:cstheme="minorEastAsia" w:hint="eastAsia"/>
          <w:sz w:val="24"/>
        </w:rPr>
        <w:t>书记</w:t>
      </w:r>
    </w:p>
    <w:p w:rsidR="002022DC" w:rsidRPr="003B22D0" w:rsidRDefault="002022DC" w:rsidP="002022DC">
      <w:pPr>
        <w:snapToGrid w:val="0"/>
        <w:spacing w:line="480" w:lineRule="auto"/>
        <w:ind w:firstLineChars="200" w:firstLine="482"/>
        <w:rPr>
          <w:rFonts w:asciiTheme="minorEastAsia" w:hAnsiTheme="minorEastAsia" w:cstheme="minorEastAsia"/>
          <w:b/>
          <w:bCs/>
          <w:sz w:val="24"/>
        </w:rPr>
      </w:pPr>
      <w:r w:rsidRPr="003B22D0">
        <w:rPr>
          <w:rFonts w:asciiTheme="minorEastAsia" w:hAnsiTheme="minorEastAsia" w:cstheme="minorEastAsia" w:hint="eastAsia"/>
          <w:b/>
          <w:bCs/>
          <w:sz w:val="24"/>
        </w:rPr>
        <w:lastRenderedPageBreak/>
        <w:t>2.深入学习宣传贯彻习近平新时代中国特色社会主义思想</w:t>
      </w:r>
    </w:p>
    <w:p w:rsidR="002022DC" w:rsidRPr="003B22D0" w:rsidRDefault="002022DC" w:rsidP="002022DC">
      <w:pPr>
        <w:snapToGrid w:val="0"/>
        <w:spacing w:line="480" w:lineRule="auto"/>
        <w:ind w:firstLineChars="200" w:firstLine="482"/>
        <w:rPr>
          <w:rFonts w:asciiTheme="minorEastAsia" w:hAnsiTheme="minorEastAsia" w:cstheme="minorEastAsia"/>
          <w:sz w:val="24"/>
        </w:rPr>
      </w:pPr>
      <w:r w:rsidRPr="003B22D0">
        <w:rPr>
          <w:rFonts w:asciiTheme="minorEastAsia" w:hAnsiTheme="minorEastAsia" w:cstheme="minorEastAsia" w:hint="eastAsia"/>
          <w:b/>
          <w:bCs/>
          <w:sz w:val="24"/>
        </w:rPr>
        <w:t>目标任务:</w:t>
      </w:r>
      <w:r w:rsidRPr="003B22D0">
        <w:rPr>
          <w:rFonts w:asciiTheme="minorEastAsia" w:hAnsiTheme="minorEastAsia" w:cstheme="minorEastAsia" w:hint="eastAsia"/>
          <w:sz w:val="24"/>
        </w:rPr>
        <w:t>加强对习近平新时代中国特色社会主义思想的学习、宣传、阐释,努力促进以习近平新时代中国特色社会主义思想武装头脑、指导实践、推动工作</w:t>
      </w:r>
    </w:p>
    <w:p w:rsidR="002022DC" w:rsidRDefault="002022DC" w:rsidP="002022DC">
      <w:pPr>
        <w:snapToGrid w:val="0"/>
        <w:spacing w:line="480" w:lineRule="auto"/>
        <w:ind w:firstLineChars="200" w:firstLine="482"/>
        <w:rPr>
          <w:rFonts w:asciiTheme="minorEastAsia" w:hAnsiTheme="minorEastAsia" w:cstheme="minorEastAsia"/>
          <w:sz w:val="24"/>
        </w:rPr>
      </w:pPr>
      <w:r w:rsidRPr="003B22D0">
        <w:rPr>
          <w:rFonts w:asciiTheme="minorEastAsia" w:hAnsiTheme="minorEastAsia" w:cstheme="minorEastAsia" w:hint="eastAsia"/>
          <w:b/>
          <w:bCs/>
          <w:sz w:val="24"/>
        </w:rPr>
        <w:t>工作措施:</w:t>
      </w:r>
      <w:r w:rsidRPr="003B22D0">
        <w:rPr>
          <w:rFonts w:asciiTheme="minorEastAsia" w:hAnsiTheme="minorEastAsia" w:cstheme="minorEastAsia" w:hint="eastAsia"/>
          <w:sz w:val="24"/>
        </w:rPr>
        <w:t>持续深化习近平新时代中国特色社会主义思想和党的十九大精神学习、宣传与阐释,深化全国全市教育大会、思想政治工作会议精神学习宣传。推进</w:t>
      </w:r>
      <w:r>
        <w:rPr>
          <w:rFonts w:asciiTheme="minorEastAsia" w:hAnsiTheme="minorEastAsia" w:cstheme="minorEastAsia" w:hint="eastAsia"/>
          <w:sz w:val="24"/>
        </w:rPr>
        <w:t>图书馆理论学习中心组学习提质增效，</w:t>
      </w:r>
      <w:r w:rsidRPr="003B22D0">
        <w:rPr>
          <w:rFonts w:asciiTheme="minorEastAsia" w:hAnsiTheme="minorEastAsia" w:cstheme="minorEastAsia" w:hint="eastAsia"/>
          <w:sz w:val="24"/>
        </w:rPr>
        <w:t>专题学习研讨不少于年度总数的1/2,注重重点发言和集体研讨专题学习和系统学习相结合,助推理论学习成果深化落地。</w:t>
      </w:r>
    </w:p>
    <w:p w:rsidR="002022DC" w:rsidRPr="003B22D0" w:rsidRDefault="002022DC" w:rsidP="002022DC">
      <w:pPr>
        <w:snapToGrid w:val="0"/>
        <w:spacing w:line="480" w:lineRule="auto"/>
        <w:ind w:firstLineChars="200" w:firstLine="482"/>
        <w:rPr>
          <w:rFonts w:asciiTheme="minorEastAsia" w:hAnsiTheme="minorEastAsia" w:cstheme="minorEastAsia"/>
          <w:sz w:val="24"/>
        </w:rPr>
      </w:pPr>
      <w:r w:rsidRPr="003B22D0">
        <w:rPr>
          <w:rFonts w:asciiTheme="minorEastAsia" w:hAnsiTheme="minorEastAsia" w:cstheme="minorEastAsia" w:hint="eastAsia"/>
          <w:b/>
          <w:bCs/>
          <w:sz w:val="24"/>
        </w:rPr>
        <w:t>牵头</w:t>
      </w:r>
      <w:r>
        <w:rPr>
          <w:rFonts w:asciiTheme="minorEastAsia" w:hAnsiTheme="minorEastAsia" w:cstheme="minorEastAsia" w:hint="eastAsia"/>
          <w:b/>
          <w:bCs/>
          <w:sz w:val="24"/>
        </w:rPr>
        <w:t>人员</w:t>
      </w:r>
      <w:r w:rsidRPr="003B22D0">
        <w:rPr>
          <w:rFonts w:asciiTheme="minorEastAsia" w:hAnsiTheme="minorEastAsia" w:cstheme="minorEastAsia" w:hint="eastAsia"/>
          <w:b/>
          <w:bCs/>
          <w:sz w:val="24"/>
        </w:rPr>
        <w:t>:</w:t>
      </w:r>
      <w:r>
        <w:rPr>
          <w:rFonts w:asciiTheme="minorEastAsia" w:hAnsiTheme="minorEastAsia" w:cstheme="minorEastAsia" w:hint="eastAsia"/>
          <w:sz w:val="24"/>
        </w:rPr>
        <w:t>书记、宣传</w:t>
      </w:r>
      <w:r>
        <w:rPr>
          <w:rFonts w:asciiTheme="minorEastAsia" w:hAnsiTheme="minorEastAsia" w:cstheme="minorEastAsia"/>
          <w:sz w:val="24"/>
        </w:rPr>
        <w:t>委员</w:t>
      </w:r>
    </w:p>
    <w:p w:rsidR="002022DC" w:rsidRPr="003B22D0" w:rsidRDefault="002022DC" w:rsidP="002022DC">
      <w:pPr>
        <w:snapToGrid w:val="0"/>
        <w:spacing w:line="480" w:lineRule="auto"/>
        <w:ind w:firstLineChars="200" w:firstLine="482"/>
        <w:rPr>
          <w:rFonts w:asciiTheme="minorEastAsia" w:hAnsiTheme="minorEastAsia" w:cstheme="minorEastAsia"/>
          <w:b/>
          <w:sz w:val="24"/>
        </w:rPr>
      </w:pPr>
      <w:r w:rsidRPr="003B22D0">
        <w:rPr>
          <w:rFonts w:asciiTheme="minorEastAsia" w:hAnsiTheme="minorEastAsia" w:cstheme="minorEastAsia" w:hint="eastAsia"/>
          <w:b/>
          <w:sz w:val="24"/>
        </w:rPr>
        <w:t>3.开展“不忘初心、牢记使命”主题教育</w:t>
      </w:r>
    </w:p>
    <w:p w:rsidR="002022DC" w:rsidRPr="003B22D0" w:rsidRDefault="002022DC" w:rsidP="002022DC">
      <w:pPr>
        <w:snapToGrid w:val="0"/>
        <w:spacing w:line="480" w:lineRule="auto"/>
        <w:ind w:firstLineChars="200" w:firstLine="482"/>
        <w:rPr>
          <w:rFonts w:asciiTheme="minorEastAsia" w:hAnsiTheme="minorEastAsia" w:cstheme="minorEastAsia"/>
          <w:sz w:val="24"/>
        </w:rPr>
      </w:pPr>
      <w:r w:rsidRPr="003B22D0">
        <w:rPr>
          <w:rFonts w:asciiTheme="minorEastAsia" w:hAnsiTheme="minorEastAsia" w:cstheme="minorEastAsia" w:hint="eastAsia"/>
          <w:b/>
          <w:sz w:val="24"/>
        </w:rPr>
        <w:t>目标任务:</w:t>
      </w:r>
      <w:r w:rsidRPr="003B22D0">
        <w:rPr>
          <w:rFonts w:asciiTheme="minorEastAsia" w:hAnsiTheme="minorEastAsia" w:cstheme="minorEastAsia" w:hint="eastAsia"/>
          <w:sz w:val="24"/>
        </w:rPr>
        <w:t>着力解决</w:t>
      </w:r>
      <w:r>
        <w:rPr>
          <w:rFonts w:asciiTheme="minorEastAsia" w:hAnsiTheme="minorEastAsia" w:cstheme="minorEastAsia" w:hint="eastAsia"/>
          <w:sz w:val="24"/>
        </w:rPr>
        <w:t>图书馆</w:t>
      </w:r>
      <w:r w:rsidRPr="003B22D0">
        <w:rPr>
          <w:rFonts w:asciiTheme="minorEastAsia" w:hAnsiTheme="minorEastAsia" w:cstheme="minorEastAsia" w:hint="eastAsia"/>
          <w:sz w:val="24"/>
        </w:rPr>
        <w:t>党员干部理想信念、宗旨意识、担当作为等方面问题，引导党员干部悟初心、守初心、</w:t>
      </w:r>
      <w:proofErr w:type="gramStart"/>
      <w:r w:rsidRPr="003B22D0">
        <w:rPr>
          <w:rFonts w:asciiTheme="minorEastAsia" w:hAnsiTheme="minorEastAsia" w:cstheme="minorEastAsia" w:hint="eastAsia"/>
          <w:sz w:val="24"/>
        </w:rPr>
        <w:t>践</w:t>
      </w:r>
      <w:proofErr w:type="gramEnd"/>
      <w:r w:rsidRPr="003B22D0">
        <w:rPr>
          <w:rFonts w:asciiTheme="minorEastAsia" w:hAnsiTheme="minorEastAsia" w:cstheme="minorEastAsia" w:hint="eastAsia"/>
          <w:sz w:val="24"/>
        </w:rPr>
        <w:t>初心。</w:t>
      </w:r>
    </w:p>
    <w:p w:rsidR="002022DC" w:rsidRPr="003B22D0" w:rsidRDefault="002022DC" w:rsidP="002022DC">
      <w:pPr>
        <w:snapToGrid w:val="0"/>
        <w:spacing w:line="480" w:lineRule="auto"/>
        <w:ind w:firstLineChars="200" w:firstLine="482"/>
        <w:rPr>
          <w:rFonts w:asciiTheme="minorEastAsia" w:hAnsiTheme="minorEastAsia" w:cstheme="minorEastAsia"/>
          <w:sz w:val="24"/>
        </w:rPr>
      </w:pPr>
      <w:r w:rsidRPr="003B22D0">
        <w:rPr>
          <w:rFonts w:asciiTheme="minorEastAsia" w:hAnsiTheme="minorEastAsia" w:cstheme="minorEastAsia" w:hint="eastAsia"/>
          <w:b/>
          <w:sz w:val="24"/>
        </w:rPr>
        <w:t>工作措施:</w:t>
      </w:r>
      <w:r w:rsidRPr="003B22D0">
        <w:rPr>
          <w:rFonts w:asciiTheme="minorEastAsia" w:hAnsiTheme="minorEastAsia" w:cstheme="minorEastAsia" w:hint="eastAsia"/>
          <w:sz w:val="24"/>
        </w:rPr>
        <w:t>结合</w:t>
      </w:r>
      <w:r>
        <w:rPr>
          <w:rFonts w:asciiTheme="minorEastAsia" w:hAnsiTheme="minorEastAsia" w:cstheme="minorEastAsia" w:hint="eastAsia"/>
          <w:sz w:val="24"/>
        </w:rPr>
        <w:t>图书馆</w:t>
      </w:r>
      <w:r w:rsidRPr="003B22D0">
        <w:rPr>
          <w:rFonts w:asciiTheme="minorEastAsia" w:hAnsiTheme="minorEastAsia" w:cstheme="minorEastAsia" w:hint="eastAsia"/>
          <w:sz w:val="24"/>
        </w:rPr>
        <w:t>实际</w:t>
      </w:r>
      <w:r>
        <w:rPr>
          <w:rFonts w:asciiTheme="minorEastAsia" w:hAnsiTheme="minorEastAsia" w:cstheme="minorEastAsia" w:hint="eastAsia"/>
          <w:sz w:val="24"/>
        </w:rPr>
        <w:t>开展</w:t>
      </w:r>
      <w:proofErr w:type="gramStart"/>
      <w:r w:rsidRPr="00C60C61">
        <w:rPr>
          <w:rFonts w:asciiTheme="minorEastAsia" w:hAnsiTheme="minorEastAsia" w:cstheme="minorEastAsia" w:hint="eastAsia"/>
          <w:sz w:val="24"/>
        </w:rPr>
        <w:t>开展</w:t>
      </w:r>
      <w:proofErr w:type="gramEnd"/>
      <w:r w:rsidRPr="00C60C61">
        <w:rPr>
          <w:rFonts w:asciiTheme="minorEastAsia" w:hAnsiTheme="minorEastAsia" w:cstheme="minorEastAsia" w:hint="eastAsia"/>
          <w:sz w:val="24"/>
        </w:rPr>
        <w:t>“不忘初心、牢记使命”主题教育</w:t>
      </w:r>
      <w:r>
        <w:rPr>
          <w:rFonts w:asciiTheme="minorEastAsia" w:hAnsiTheme="minorEastAsia" w:cstheme="minorEastAsia" w:hint="eastAsia"/>
          <w:sz w:val="24"/>
        </w:rPr>
        <w:t>，5月18日</w:t>
      </w:r>
      <w:r>
        <w:rPr>
          <w:rFonts w:asciiTheme="minorEastAsia" w:hAnsiTheme="minorEastAsia" w:cstheme="minorEastAsia"/>
          <w:sz w:val="24"/>
        </w:rPr>
        <w:t>组织图书馆党员和统战人士参观上海一大会址和嘉兴红船</w:t>
      </w:r>
      <w:r>
        <w:rPr>
          <w:rFonts w:asciiTheme="minorEastAsia" w:hAnsiTheme="minorEastAsia" w:cstheme="minorEastAsia" w:hint="eastAsia"/>
          <w:sz w:val="24"/>
        </w:rPr>
        <w:t>。</w:t>
      </w:r>
      <w:r w:rsidRPr="003B22D0">
        <w:rPr>
          <w:rFonts w:asciiTheme="minorEastAsia" w:hAnsiTheme="minorEastAsia" w:cstheme="minorEastAsia" w:hint="eastAsia"/>
          <w:sz w:val="24"/>
        </w:rPr>
        <w:t>继续推进“两学一做”学习教育常态化制度化，教育引导党员在主题教育中发挥示范引领作用。</w:t>
      </w:r>
    </w:p>
    <w:p w:rsidR="002022DC" w:rsidRPr="003B22D0" w:rsidRDefault="002022DC" w:rsidP="002022DC">
      <w:pPr>
        <w:snapToGrid w:val="0"/>
        <w:spacing w:line="480" w:lineRule="auto"/>
        <w:ind w:firstLineChars="200" w:firstLine="482"/>
        <w:rPr>
          <w:rFonts w:asciiTheme="minorEastAsia" w:hAnsiTheme="minorEastAsia" w:cstheme="minorEastAsia"/>
          <w:sz w:val="24"/>
        </w:rPr>
      </w:pPr>
      <w:r w:rsidRPr="003B22D0">
        <w:rPr>
          <w:rFonts w:asciiTheme="minorEastAsia" w:hAnsiTheme="minorEastAsia" w:cstheme="minorEastAsia" w:hint="eastAsia"/>
          <w:b/>
          <w:sz w:val="24"/>
        </w:rPr>
        <w:t>牵头</w:t>
      </w:r>
      <w:r>
        <w:rPr>
          <w:rFonts w:asciiTheme="minorEastAsia" w:hAnsiTheme="minorEastAsia" w:cstheme="minorEastAsia" w:hint="eastAsia"/>
          <w:b/>
          <w:sz w:val="24"/>
        </w:rPr>
        <w:t>人员</w:t>
      </w:r>
      <w:r w:rsidRPr="003B22D0">
        <w:rPr>
          <w:rFonts w:asciiTheme="minorEastAsia" w:hAnsiTheme="minorEastAsia" w:cstheme="minorEastAsia" w:hint="eastAsia"/>
          <w:b/>
          <w:sz w:val="24"/>
        </w:rPr>
        <w:t>:</w:t>
      </w:r>
      <w:r>
        <w:rPr>
          <w:rFonts w:asciiTheme="minorEastAsia" w:hAnsiTheme="minorEastAsia" w:cstheme="minorEastAsia" w:hint="eastAsia"/>
          <w:sz w:val="24"/>
        </w:rPr>
        <w:t>书记、</w:t>
      </w:r>
      <w:r>
        <w:rPr>
          <w:rFonts w:asciiTheme="minorEastAsia" w:hAnsiTheme="minorEastAsia" w:cstheme="minorEastAsia"/>
          <w:sz w:val="24"/>
        </w:rPr>
        <w:t>组织员</w:t>
      </w:r>
    </w:p>
    <w:p w:rsidR="002022DC" w:rsidRPr="003B22D0" w:rsidRDefault="002022DC" w:rsidP="002022DC">
      <w:pPr>
        <w:snapToGrid w:val="0"/>
        <w:spacing w:line="480" w:lineRule="auto"/>
        <w:ind w:firstLineChars="200" w:firstLine="482"/>
        <w:rPr>
          <w:rFonts w:asciiTheme="minorEastAsia" w:hAnsiTheme="minorEastAsia" w:cstheme="minorEastAsia"/>
          <w:b/>
          <w:sz w:val="24"/>
        </w:rPr>
      </w:pPr>
      <w:r w:rsidRPr="003B22D0">
        <w:rPr>
          <w:rFonts w:asciiTheme="minorEastAsia" w:hAnsiTheme="minorEastAsia" w:cstheme="minorEastAsia" w:hint="eastAsia"/>
          <w:b/>
          <w:sz w:val="24"/>
        </w:rPr>
        <w:t>4.推进</w:t>
      </w:r>
      <w:r>
        <w:rPr>
          <w:rFonts w:asciiTheme="minorEastAsia" w:hAnsiTheme="minorEastAsia" w:cstheme="minorEastAsia" w:hint="eastAsia"/>
          <w:b/>
          <w:sz w:val="24"/>
        </w:rPr>
        <w:t>图书馆</w:t>
      </w:r>
      <w:r w:rsidRPr="003B22D0">
        <w:rPr>
          <w:rFonts w:asciiTheme="minorEastAsia" w:hAnsiTheme="minorEastAsia" w:cstheme="minorEastAsia" w:hint="eastAsia"/>
          <w:b/>
          <w:sz w:val="24"/>
        </w:rPr>
        <w:t>整改落实</w:t>
      </w:r>
      <w:r>
        <w:rPr>
          <w:rFonts w:asciiTheme="minorEastAsia" w:hAnsiTheme="minorEastAsia" w:cstheme="minorEastAsia" w:hint="eastAsia"/>
          <w:b/>
          <w:sz w:val="24"/>
        </w:rPr>
        <w:t>工作</w:t>
      </w:r>
    </w:p>
    <w:p w:rsidR="002022DC" w:rsidRPr="003B22D0" w:rsidRDefault="002022DC" w:rsidP="002022DC">
      <w:pPr>
        <w:snapToGrid w:val="0"/>
        <w:spacing w:line="480" w:lineRule="auto"/>
        <w:ind w:firstLineChars="200" w:firstLine="482"/>
        <w:rPr>
          <w:rFonts w:asciiTheme="minorEastAsia" w:hAnsiTheme="minorEastAsia" w:cstheme="minorEastAsia"/>
          <w:sz w:val="24"/>
        </w:rPr>
      </w:pPr>
      <w:r w:rsidRPr="003B22D0">
        <w:rPr>
          <w:rFonts w:asciiTheme="minorEastAsia" w:hAnsiTheme="minorEastAsia" w:cstheme="minorEastAsia" w:hint="eastAsia"/>
          <w:b/>
          <w:sz w:val="24"/>
        </w:rPr>
        <w:t>目标任务:</w:t>
      </w:r>
      <w:r w:rsidRPr="003B22D0">
        <w:rPr>
          <w:rFonts w:asciiTheme="minorEastAsia" w:hAnsiTheme="minorEastAsia" w:cstheme="minorEastAsia" w:hint="eastAsia"/>
          <w:sz w:val="24"/>
        </w:rPr>
        <w:t>认真落实</w:t>
      </w:r>
      <w:r>
        <w:rPr>
          <w:rFonts w:asciiTheme="minorEastAsia" w:hAnsiTheme="minorEastAsia" w:cstheme="minorEastAsia" w:hint="eastAsia"/>
          <w:sz w:val="24"/>
        </w:rPr>
        <w:t>学校</w:t>
      </w:r>
      <w:r w:rsidRPr="003B22D0">
        <w:rPr>
          <w:rFonts w:asciiTheme="minorEastAsia" w:hAnsiTheme="minorEastAsia" w:cstheme="minorEastAsia" w:hint="eastAsia"/>
          <w:sz w:val="24"/>
        </w:rPr>
        <w:t>要求，推进整改工作取得实效。</w:t>
      </w:r>
    </w:p>
    <w:p w:rsidR="002022DC" w:rsidRPr="003B22D0" w:rsidRDefault="002022DC" w:rsidP="002022DC">
      <w:pPr>
        <w:snapToGrid w:val="0"/>
        <w:spacing w:line="480" w:lineRule="auto"/>
        <w:ind w:firstLineChars="200" w:firstLine="482"/>
        <w:rPr>
          <w:rFonts w:asciiTheme="minorEastAsia" w:hAnsiTheme="minorEastAsia" w:cstheme="minorEastAsia"/>
          <w:sz w:val="24"/>
        </w:rPr>
      </w:pPr>
      <w:r w:rsidRPr="003B22D0">
        <w:rPr>
          <w:rFonts w:asciiTheme="minorEastAsia" w:hAnsiTheme="minorEastAsia" w:cstheme="minorEastAsia" w:hint="eastAsia"/>
          <w:b/>
          <w:sz w:val="24"/>
        </w:rPr>
        <w:t>工作措施:</w:t>
      </w:r>
      <w:r>
        <w:rPr>
          <w:rFonts w:asciiTheme="minorEastAsia" w:hAnsiTheme="minorEastAsia" w:cstheme="minorEastAsia" w:hint="eastAsia"/>
          <w:sz w:val="24"/>
        </w:rPr>
        <w:t>落实整改方案，</w:t>
      </w:r>
      <w:r w:rsidRPr="003B22D0">
        <w:rPr>
          <w:rFonts w:asciiTheme="minorEastAsia" w:hAnsiTheme="minorEastAsia" w:cstheme="minorEastAsia" w:hint="eastAsia"/>
          <w:sz w:val="24"/>
        </w:rPr>
        <w:t>强化责任链</w:t>
      </w:r>
      <w:r>
        <w:rPr>
          <w:rFonts w:asciiTheme="minorEastAsia" w:hAnsiTheme="minorEastAsia" w:cstheme="minorEastAsia" w:hint="eastAsia"/>
          <w:sz w:val="24"/>
        </w:rPr>
        <w:t>条，明确分级分层责任体系，层层传导压力，</w:t>
      </w:r>
      <w:r w:rsidRPr="003B22D0">
        <w:rPr>
          <w:rFonts w:asciiTheme="minorEastAsia" w:hAnsiTheme="minorEastAsia" w:cstheme="minorEastAsia" w:hint="eastAsia"/>
          <w:sz w:val="24"/>
        </w:rPr>
        <w:t>形成整改合力，有序推进整改工作.</w:t>
      </w:r>
    </w:p>
    <w:p w:rsidR="002022DC" w:rsidRPr="003B22D0" w:rsidRDefault="002022DC" w:rsidP="002022DC">
      <w:pPr>
        <w:snapToGrid w:val="0"/>
        <w:spacing w:line="480" w:lineRule="auto"/>
        <w:ind w:firstLineChars="200" w:firstLine="482"/>
        <w:rPr>
          <w:rFonts w:asciiTheme="minorEastAsia" w:hAnsiTheme="minorEastAsia" w:cstheme="minorEastAsia"/>
          <w:sz w:val="24"/>
        </w:rPr>
      </w:pPr>
      <w:r w:rsidRPr="003B22D0">
        <w:rPr>
          <w:rFonts w:asciiTheme="minorEastAsia" w:hAnsiTheme="minorEastAsia" w:cstheme="minorEastAsia" w:hint="eastAsia"/>
          <w:b/>
          <w:sz w:val="24"/>
        </w:rPr>
        <w:t>牵头</w:t>
      </w:r>
      <w:r>
        <w:rPr>
          <w:rFonts w:asciiTheme="minorEastAsia" w:hAnsiTheme="minorEastAsia" w:cstheme="minorEastAsia" w:hint="eastAsia"/>
          <w:b/>
          <w:sz w:val="24"/>
        </w:rPr>
        <w:t>人员</w:t>
      </w:r>
      <w:r w:rsidRPr="003B22D0">
        <w:rPr>
          <w:rFonts w:asciiTheme="minorEastAsia" w:hAnsiTheme="minorEastAsia" w:cstheme="minorEastAsia" w:hint="eastAsia"/>
          <w:b/>
          <w:sz w:val="24"/>
        </w:rPr>
        <w:t>:</w:t>
      </w:r>
      <w:r>
        <w:rPr>
          <w:rFonts w:asciiTheme="minorEastAsia" w:hAnsiTheme="minorEastAsia" w:cstheme="minorEastAsia" w:hint="eastAsia"/>
          <w:sz w:val="24"/>
        </w:rPr>
        <w:t>书记、委员</w:t>
      </w:r>
      <w:r>
        <w:rPr>
          <w:rFonts w:asciiTheme="minorEastAsia" w:hAnsiTheme="minorEastAsia" w:cstheme="minorEastAsia"/>
          <w:sz w:val="24"/>
        </w:rPr>
        <w:t>、各党小组</w:t>
      </w:r>
      <w:r>
        <w:rPr>
          <w:rFonts w:asciiTheme="minorEastAsia" w:hAnsiTheme="minorEastAsia" w:cstheme="minorEastAsia" w:hint="eastAsia"/>
          <w:sz w:val="24"/>
        </w:rPr>
        <w:t>组长</w:t>
      </w:r>
    </w:p>
    <w:p w:rsidR="002022DC" w:rsidRPr="003B22D0" w:rsidRDefault="002022DC" w:rsidP="002022DC">
      <w:pPr>
        <w:snapToGrid w:val="0"/>
        <w:spacing w:line="480" w:lineRule="auto"/>
        <w:ind w:firstLineChars="200" w:firstLine="482"/>
        <w:rPr>
          <w:rFonts w:asciiTheme="minorEastAsia" w:hAnsiTheme="minorEastAsia" w:cs="宋体"/>
          <w:b/>
          <w:sz w:val="24"/>
        </w:rPr>
      </w:pPr>
      <w:r w:rsidRPr="003B22D0">
        <w:rPr>
          <w:rFonts w:asciiTheme="minorEastAsia" w:hAnsiTheme="minorEastAsia" w:cs="宋体" w:hint="eastAsia"/>
          <w:b/>
          <w:sz w:val="24"/>
        </w:rPr>
        <w:t>5.做好庆祝新中国成立70 周年主题宣传教育活动</w:t>
      </w:r>
      <w:r>
        <w:rPr>
          <w:rFonts w:asciiTheme="minorEastAsia" w:hAnsiTheme="minorEastAsia" w:cs="宋体" w:hint="eastAsia"/>
          <w:b/>
          <w:sz w:val="24"/>
        </w:rPr>
        <w:t>。</w:t>
      </w:r>
    </w:p>
    <w:p w:rsidR="002022DC" w:rsidRPr="003B22D0" w:rsidRDefault="002022DC" w:rsidP="002022DC">
      <w:pPr>
        <w:snapToGrid w:val="0"/>
        <w:spacing w:line="480" w:lineRule="auto"/>
        <w:ind w:firstLineChars="200" w:firstLine="482"/>
        <w:rPr>
          <w:rFonts w:asciiTheme="minorEastAsia" w:hAnsiTheme="minorEastAsia" w:cs="宋体"/>
          <w:sz w:val="24"/>
        </w:rPr>
      </w:pPr>
      <w:r w:rsidRPr="003B22D0">
        <w:rPr>
          <w:rFonts w:asciiTheme="minorEastAsia" w:hAnsiTheme="minorEastAsia" w:cs="宋体" w:hint="eastAsia"/>
          <w:b/>
          <w:sz w:val="24"/>
        </w:rPr>
        <w:lastRenderedPageBreak/>
        <w:t>目标任务:</w:t>
      </w:r>
      <w:r w:rsidRPr="003B22D0">
        <w:rPr>
          <w:rFonts w:asciiTheme="minorEastAsia" w:hAnsiTheme="minorEastAsia" w:cs="宋体" w:hint="eastAsia"/>
          <w:sz w:val="24"/>
        </w:rPr>
        <w:t>围绕庆祝新中国成立 70</w:t>
      </w:r>
      <w:r>
        <w:rPr>
          <w:rFonts w:asciiTheme="minorEastAsia" w:hAnsiTheme="minorEastAsia" w:cs="宋体" w:hint="eastAsia"/>
          <w:sz w:val="24"/>
        </w:rPr>
        <w:t>周年</w:t>
      </w:r>
      <w:r w:rsidRPr="003B22D0">
        <w:rPr>
          <w:rFonts w:asciiTheme="minorEastAsia" w:hAnsiTheme="minorEastAsia" w:cs="宋体" w:hint="eastAsia"/>
          <w:sz w:val="24"/>
        </w:rPr>
        <w:t>推进各项宣传教育活动，营造浓厚氛围、 凝聚奋进力量。</w:t>
      </w:r>
    </w:p>
    <w:p w:rsidR="002022DC" w:rsidRPr="003B22D0" w:rsidRDefault="002022DC" w:rsidP="002022DC">
      <w:pPr>
        <w:snapToGrid w:val="0"/>
        <w:spacing w:line="480" w:lineRule="auto"/>
        <w:ind w:firstLineChars="200" w:firstLine="482"/>
        <w:jc w:val="left"/>
        <w:rPr>
          <w:rFonts w:asciiTheme="minorEastAsia" w:hAnsiTheme="minorEastAsia" w:cs="宋体"/>
          <w:sz w:val="24"/>
        </w:rPr>
      </w:pPr>
      <w:r w:rsidRPr="003B22D0">
        <w:rPr>
          <w:rFonts w:asciiTheme="minorEastAsia" w:hAnsiTheme="minorEastAsia" w:cs="宋体" w:hint="eastAsia"/>
          <w:b/>
          <w:sz w:val="24"/>
        </w:rPr>
        <w:t>工作措施:</w:t>
      </w:r>
      <w:r w:rsidRPr="003B22D0">
        <w:rPr>
          <w:rFonts w:asciiTheme="minorEastAsia" w:hAnsiTheme="minorEastAsia" w:cs="宋体" w:hint="eastAsia"/>
          <w:sz w:val="24"/>
        </w:rPr>
        <w:t>以庆祝新中国成立70</w:t>
      </w:r>
      <w:r>
        <w:rPr>
          <w:rFonts w:asciiTheme="minorEastAsia" w:hAnsiTheme="minorEastAsia" w:cs="宋体" w:hint="eastAsia"/>
          <w:sz w:val="24"/>
        </w:rPr>
        <w:t>周年为契机，把弘扬爱国主义精神贯穿全年，组织图书馆</w:t>
      </w:r>
      <w:r>
        <w:rPr>
          <w:rFonts w:asciiTheme="minorEastAsia" w:hAnsiTheme="minorEastAsia" w:cs="宋体"/>
          <w:sz w:val="24"/>
        </w:rPr>
        <w:t>党员和统战人士，</w:t>
      </w:r>
      <w:r>
        <w:rPr>
          <w:rFonts w:asciiTheme="minorEastAsia" w:hAnsiTheme="minorEastAsia" w:cs="宋体" w:hint="eastAsia"/>
          <w:sz w:val="24"/>
        </w:rPr>
        <w:t>开展</w:t>
      </w:r>
      <w:r w:rsidRPr="003B22D0">
        <w:rPr>
          <w:rFonts w:asciiTheme="minorEastAsia" w:hAnsiTheme="minorEastAsia" w:cs="宋体" w:hint="eastAsia"/>
          <w:sz w:val="24"/>
        </w:rPr>
        <w:t>爱国主义教育活动，</w:t>
      </w:r>
      <w:r>
        <w:rPr>
          <w:rFonts w:asciiTheme="minorEastAsia" w:hAnsiTheme="minorEastAsia" w:cs="宋体" w:hint="eastAsia"/>
          <w:sz w:val="24"/>
        </w:rPr>
        <w:t>参加交大社区</w:t>
      </w:r>
      <w:r>
        <w:rPr>
          <w:rFonts w:asciiTheme="minorEastAsia" w:hAnsiTheme="minorEastAsia" w:cs="宋体"/>
          <w:sz w:val="24"/>
        </w:rPr>
        <w:t>党委组织的迎接</w:t>
      </w:r>
      <w:r w:rsidRPr="003B22D0">
        <w:rPr>
          <w:rFonts w:asciiTheme="minorEastAsia" w:hAnsiTheme="minorEastAsia" w:cs="宋体" w:hint="eastAsia"/>
          <w:sz w:val="24"/>
        </w:rPr>
        <w:t>新中国成立70周年</w:t>
      </w:r>
      <w:r>
        <w:rPr>
          <w:rFonts w:asciiTheme="minorEastAsia" w:hAnsiTheme="minorEastAsia" w:cs="宋体" w:hint="eastAsia"/>
          <w:sz w:val="24"/>
        </w:rPr>
        <w:t>文艺</w:t>
      </w:r>
      <w:r>
        <w:rPr>
          <w:rFonts w:asciiTheme="minorEastAsia" w:hAnsiTheme="minorEastAsia" w:cs="宋体"/>
          <w:sz w:val="24"/>
        </w:rPr>
        <w:t>演出</w:t>
      </w:r>
      <w:r>
        <w:rPr>
          <w:rFonts w:asciiTheme="minorEastAsia" w:hAnsiTheme="minorEastAsia" w:cs="宋体" w:hint="eastAsia"/>
          <w:sz w:val="24"/>
        </w:rPr>
        <w:t>活动。</w:t>
      </w:r>
      <w:r w:rsidRPr="00D821A7">
        <w:rPr>
          <w:rFonts w:asciiTheme="minorEastAsia" w:hAnsiTheme="minorEastAsia" w:cs="宋体" w:hint="eastAsia"/>
          <w:sz w:val="24"/>
        </w:rPr>
        <w:t>在</w:t>
      </w:r>
      <w:r w:rsidRPr="00D821A7">
        <w:rPr>
          <w:rFonts w:asciiTheme="minorEastAsia" w:hAnsiTheme="minorEastAsia" w:cs="宋体"/>
          <w:sz w:val="24"/>
        </w:rPr>
        <w:t>书香阅读中推荐</w:t>
      </w:r>
      <w:r w:rsidRPr="00D821A7">
        <w:rPr>
          <w:rFonts w:asciiTheme="minorEastAsia" w:hAnsiTheme="minorEastAsia" w:cs="宋体" w:hint="eastAsia"/>
          <w:sz w:val="24"/>
        </w:rPr>
        <w:t>爱国主义书目</w:t>
      </w:r>
      <w:r w:rsidRPr="00D821A7">
        <w:rPr>
          <w:rFonts w:asciiTheme="minorEastAsia" w:hAnsiTheme="minorEastAsia" w:cs="宋体"/>
          <w:sz w:val="24"/>
        </w:rPr>
        <w:t>、参加学校运动会开幕式歌唱</w:t>
      </w:r>
      <w:r w:rsidRPr="00D821A7">
        <w:rPr>
          <w:rFonts w:asciiTheme="minorEastAsia" w:hAnsiTheme="minorEastAsia" w:cs="宋体" w:hint="eastAsia"/>
          <w:sz w:val="24"/>
        </w:rPr>
        <w:t>祖国</w:t>
      </w:r>
      <w:r w:rsidRPr="00D821A7">
        <w:rPr>
          <w:rFonts w:asciiTheme="minorEastAsia" w:hAnsiTheme="minorEastAsia" w:cs="宋体"/>
          <w:sz w:val="24"/>
        </w:rPr>
        <w:t>活动等。</w:t>
      </w:r>
    </w:p>
    <w:p w:rsidR="002022DC" w:rsidRPr="003B22D0" w:rsidRDefault="002022DC" w:rsidP="002022DC">
      <w:pPr>
        <w:snapToGrid w:val="0"/>
        <w:spacing w:line="480" w:lineRule="auto"/>
        <w:ind w:firstLineChars="200" w:firstLine="482"/>
        <w:jc w:val="left"/>
        <w:rPr>
          <w:rFonts w:asciiTheme="minorEastAsia" w:hAnsiTheme="minorEastAsia" w:cs="宋体"/>
          <w:sz w:val="24"/>
        </w:rPr>
      </w:pPr>
      <w:r w:rsidRPr="003B22D0">
        <w:rPr>
          <w:rFonts w:asciiTheme="minorEastAsia" w:hAnsiTheme="minorEastAsia" w:cs="宋体" w:hint="eastAsia"/>
          <w:b/>
          <w:sz w:val="24"/>
        </w:rPr>
        <w:t>牵头</w:t>
      </w:r>
      <w:r>
        <w:rPr>
          <w:rFonts w:asciiTheme="minorEastAsia" w:hAnsiTheme="minorEastAsia" w:cs="宋体" w:hint="eastAsia"/>
          <w:b/>
          <w:sz w:val="24"/>
        </w:rPr>
        <w:t>人员</w:t>
      </w:r>
      <w:r w:rsidRPr="003B22D0">
        <w:rPr>
          <w:rFonts w:asciiTheme="minorEastAsia" w:hAnsiTheme="minorEastAsia" w:cs="宋体" w:hint="eastAsia"/>
          <w:b/>
          <w:sz w:val="24"/>
        </w:rPr>
        <w:t>:</w:t>
      </w:r>
      <w:r>
        <w:rPr>
          <w:rFonts w:asciiTheme="minorEastAsia" w:hAnsiTheme="minorEastAsia" w:cs="宋体" w:hint="eastAsia"/>
          <w:sz w:val="24"/>
        </w:rPr>
        <w:t>宣传委员等。</w:t>
      </w:r>
    </w:p>
    <w:p w:rsidR="002022DC" w:rsidRPr="003B22D0" w:rsidRDefault="002022DC" w:rsidP="002022DC">
      <w:pPr>
        <w:snapToGrid w:val="0"/>
        <w:spacing w:line="480" w:lineRule="auto"/>
        <w:ind w:firstLineChars="200" w:firstLine="482"/>
        <w:jc w:val="left"/>
        <w:rPr>
          <w:rFonts w:asciiTheme="minorEastAsia" w:hAnsiTheme="minorEastAsia" w:cs="宋体"/>
          <w:b/>
          <w:sz w:val="24"/>
        </w:rPr>
      </w:pPr>
      <w:r w:rsidRPr="003B22D0">
        <w:rPr>
          <w:rFonts w:asciiTheme="minorEastAsia" w:hAnsiTheme="minorEastAsia" w:cs="宋体" w:hint="eastAsia"/>
          <w:b/>
          <w:sz w:val="24"/>
        </w:rPr>
        <w:t>6.强化全面从严治党责任落实</w:t>
      </w:r>
    </w:p>
    <w:p w:rsidR="002022DC" w:rsidRPr="003B22D0" w:rsidRDefault="002022DC" w:rsidP="002022DC">
      <w:pPr>
        <w:snapToGrid w:val="0"/>
        <w:spacing w:line="480" w:lineRule="auto"/>
        <w:ind w:firstLineChars="200" w:firstLine="482"/>
        <w:jc w:val="left"/>
        <w:rPr>
          <w:rFonts w:asciiTheme="minorEastAsia" w:hAnsiTheme="minorEastAsia" w:cs="宋体"/>
          <w:sz w:val="24"/>
        </w:rPr>
      </w:pPr>
      <w:r w:rsidRPr="003B22D0">
        <w:rPr>
          <w:rFonts w:asciiTheme="minorEastAsia" w:hAnsiTheme="minorEastAsia" w:cs="宋体" w:hint="eastAsia"/>
          <w:b/>
          <w:sz w:val="24"/>
        </w:rPr>
        <w:t>目标任务:</w:t>
      </w:r>
      <w:r w:rsidRPr="003B22D0">
        <w:rPr>
          <w:rFonts w:asciiTheme="minorEastAsia" w:hAnsiTheme="minorEastAsia" w:cs="宋体" w:hint="eastAsia"/>
          <w:sz w:val="24"/>
        </w:rPr>
        <w:t>落实全面从严治党责任，坚决整治形式主义、官僚主义，强化执纪问责。</w:t>
      </w:r>
    </w:p>
    <w:p w:rsidR="002022DC" w:rsidRDefault="002022DC" w:rsidP="002022DC">
      <w:pPr>
        <w:snapToGrid w:val="0"/>
        <w:spacing w:line="480" w:lineRule="auto"/>
        <w:ind w:firstLineChars="200" w:firstLine="482"/>
        <w:jc w:val="left"/>
        <w:rPr>
          <w:rFonts w:asciiTheme="minorEastAsia" w:hAnsiTheme="minorEastAsia" w:cs="宋体"/>
          <w:sz w:val="24"/>
        </w:rPr>
      </w:pPr>
      <w:r w:rsidRPr="003B22D0">
        <w:rPr>
          <w:rFonts w:asciiTheme="minorEastAsia" w:hAnsiTheme="minorEastAsia" w:cs="宋体" w:hint="eastAsia"/>
          <w:b/>
          <w:sz w:val="24"/>
        </w:rPr>
        <w:t>工作措施:</w:t>
      </w:r>
      <w:r>
        <w:rPr>
          <w:rFonts w:asciiTheme="minorEastAsia" w:hAnsiTheme="minorEastAsia" w:cs="宋体" w:hint="eastAsia"/>
          <w:sz w:val="24"/>
        </w:rPr>
        <w:t>强化</w:t>
      </w:r>
      <w:r w:rsidRPr="003B22D0">
        <w:rPr>
          <w:rFonts w:asciiTheme="minorEastAsia" w:hAnsiTheme="minorEastAsia" w:cs="宋体" w:hint="eastAsia"/>
          <w:sz w:val="24"/>
        </w:rPr>
        <w:t>全面从严治党的主体责任和监督责任，层层传导压力。</w:t>
      </w:r>
    </w:p>
    <w:p w:rsidR="002022DC" w:rsidRPr="00876F19" w:rsidRDefault="002022DC" w:rsidP="002022DC">
      <w:pPr>
        <w:snapToGrid w:val="0"/>
        <w:spacing w:line="480" w:lineRule="auto"/>
        <w:ind w:firstLineChars="200" w:firstLine="480"/>
        <w:jc w:val="left"/>
        <w:rPr>
          <w:rFonts w:asciiTheme="minorEastAsia" w:hAnsiTheme="minorEastAsia" w:cs="宋体"/>
          <w:sz w:val="24"/>
        </w:rPr>
      </w:pPr>
      <w:r>
        <w:rPr>
          <w:rFonts w:asciiTheme="minorEastAsia" w:hAnsiTheme="minorEastAsia" w:cs="宋体" w:hint="eastAsia"/>
          <w:sz w:val="24"/>
        </w:rPr>
        <w:t>（</w:t>
      </w:r>
      <w:r w:rsidRPr="00876F19">
        <w:rPr>
          <w:rFonts w:asciiTheme="minorEastAsia" w:hAnsiTheme="minorEastAsia" w:cs="宋体" w:hint="eastAsia"/>
          <w:sz w:val="24"/>
        </w:rPr>
        <w:t>1</w:t>
      </w:r>
      <w:r>
        <w:rPr>
          <w:rFonts w:asciiTheme="minorEastAsia" w:hAnsiTheme="minorEastAsia" w:cs="宋体" w:hint="eastAsia"/>
          <w:sz w:val="24"/>
        </w:rPr>
        <w:t>）加强教育，进一步纠正四风问题，推动中央八项规定精神有效落实</w:t>
      </w:r>
      <w:r w:rsidRPr="00876F19">
        <w:rPr>
          <w:rFonts w:asciiTheme="minorEastAsia" w:hAnsiTheme="minorEastAsia" w:cs="宋体" w:hint="eastAsia"/>
          <w:sz w:val="24"/>
        </w:rPr>
        <w:t>。签署“图书馆2019年廉政风险防范岗位承诺书” ,</w:t>
      </w:r>
      <w:r>
        <w:rPr>
          <w:rFonts w:asciiTheme="minorEastAsia" w:hAnsiTheme="minorEastAsia" w:cs="宋体" w:hint="eastAsia"/>
          <w:sz w:val="24"/>
        </w:rPr>
        <w:t>人员范围</w:t>
      </w:r>
      <w:r w:rsidRPr="00876F19">
        <w:rPr>
          <w:rFonts w:asciiTheme="minorEastAsia" w:hAnsiTheme="minorEastAsia" w:cs="宋体" w:hint="eastAsia"/>
          <w:sz w:val="24"/>
        </w:rPr>
        <w:t>扩大增加</w:t>
      </w:r>
      <w:r>
        <w:rPr>
          <w:rFonts w:asciiTheme="minorEastAsia" w:hAnsiTheme="minorEastAsia" w:cs="宋体" w:hint="eastAsia"/>
          <w:sz w:val="24"/>
        </w:rPr>
        <w:t>有关</w:t>
      </w:r>
      <w:r w:rsidRPr="00876F19">
        <w:rPr>
          <w:rFonts w:asciiTheme="minorEastAsia" w:hAnsiTheme="minorEastAsia" w:cs="宋体" w:hint="eastAsia"/>
          <w:sz w:val="24"/>
        </w:rPr>
        <w:t>工会委员</w:t>
      </w:r>
      <w:r>
        <w:rPr>
          <w:rFonts w:asciiTheme="minorEastAsia" w:hAnsiTheme="minorEastAsia" w:cs="宋体" w:hint="eastAsia"/>
          <w:sz w:val="24"/>
        </w:rPr>
        <w:t>等</w:t>
      </w:r>
      <w:r w:rsidRPr="00876F19">
        <w:rPr>
          <w:rFonts w:asciiTheme="minorEastAsia" w:hAnsiTheme="minorEastAsia" w:cs="宋体" w:hint="eastAsia"/>
          <w:sz w:val="24"/>
        </w:rPr>
        <w:t>； 开展“廉政教育宣传月</w:t>
      </w:r>
      <w:r>
        <w:rPr>
          <w:rFonts w:asciiTheme="minorEastAsia" w:hAnsiTheme="minorEastAsia" w:cs="宋体" w:hint="eastAsia"/>
          <w:sz w:val="24"/>
        </w:rPr>
        <w:t>”</w:t>
      </w:r>
      <w:r w:rsidRPr="00876F19">
        <w:rPr>
          <w:rFonts w:asciiTheme="minorEastAsia" w:hAnsiTheme="minorEastAsia" w:cs="宋体" w:hint="eastAsia"/>
          <w:sz w:val="24"/>
        </w:rPr>
        <w:t>活动，邀请</w:t>
      </w:r>
      <w:r>
        <w:rPr>
          <w:rFonts w:asciiTheme="minorEastAsia" w:hAnsiTheme="minorEastAsia" w:cs="宋体" w:hint="eastAsia"/>
          <w:sz w:val="24"/>
        </w:rPr>
        <w:t>学</w:t>
      </w:r>
      <w:r w:rsidRPr="00876F19">
        <w:rPr>
          <w:rFonts w:asciiTheme="minorEastAsia" w:hAnsiTheme="minorEastAsia" w:cs="宋体" w:hint="eastAsia"/>
          <w:sz w:val="24"/>
        </w:rPr>
        <w:t>校纪委</w:t>
      </w:r>
      <w:r>
        <w:rPr>
          <w:rFonts w:asciiTheme="minorEastAsia" w:hAnsiTheme="minorEastAsia" w:cs="宋体" w:hint="eastAsia"/>
          <w:sz w:val="24"/>
        </w:rPr>
        <w:t>的领导</w:t>
      </w:r>
      <w:r w:rsidRPr="00876F19">
        <w:rPr>
          <w:rFonts w:asciiTheme="minorEastAsia" w:hAnsiTheme="minorEastAsia" w:cs="宋体" w:hint="eastAsia"/>
          <w:sz w:val="24"/>
        </w:rPr>
        <w:t>来馆培训，通过讲党课、用“学习强国”APP</w:t>
      </w:r>
      <w:proofErr w:type="gramStart"/>
      <w:r w:rsidRPr="00876F19">
        <w:rPr>
          <w:rFonts w:asciiTheme="minorEastAsia" w:hAnsiTheme="minorEastAsia" w:cs="宋体" w:hint="eastAsia"/>
          <w:sz w:val="24"/>
        </w:rPr>
        <w:t>分享党风</w:t>
      </w:r>
      <w:proofErr w:type="gramEnd"/>
      <w:r w:rsidRPr="00876F19">
        <w:rPr>
          <w:rFonts w:asciiTheme="minorEastAsia" w:hAnsiTheme="minorEastAsia" w:cs="宋体" w:hint="eastAsia"/>
          <w:sz w:val="24"/>
        </w:rPr>
        <w:t>廉政有关学习资料，加强党员干部教育学习。</w:t>
      </w:r>
    </w:p>
    <w:p w:rsidR="002022DC" w:rsidRPr="00876F19" w:rsidRDefault="002022DC" w:rsidP="002022DC">
      <w:pPr>
        <w:snapToGrid w:val="0"/>
        <w:spacing w:line="480" w:lineRule="auto"/>
        <w:ind w:firstLineChars="200" w:firstLine="480"/>
        <w:jc w:val="left"/>
        <w:rPr>
          <w:rFonts w:asciiTheme="minorEastAsia" w:hAnsiTheme="minorEastAsia" w:cs="宋体"/>
          <w:sz w:val="24"/>
        </w:rPr>
      </w:pPr>
      <w:r>
        <w:rPr>
          <w:rFonts w:asciiTheme="minorEastAsia" w:hAnsiTheme="minorEastAsia" w:cs="宋体" w:hint="eastAsia"/>
          <w:sz w:val="24"/>
        </w:rPr>
        <w:t>（2</w:t>
      </w:r>
      <w:r w:rsidR="00D20D3A">
        <w:rPr>
          <w:rFonts w:asciiTheme="minorEastAsia" w:hAnsiTheme="minorEastAsia" w:cs="宋体" w:hint="eastAsia"/>
          <w:sz w:val="24"/>
        </w:rPr>
        <w:t>）开展自查自纠和整改落实，采取</w:t>
      </w:r>
      <w:bookmarkStart w:id="0" w:name="_GoBack"/>
      <w:bookmarkEnd w:id="0"/>
      <w:r>
        <w:rPr>
          <w:rFonts w:asciiTheme="minorEastAsia" w:hAnsiTheme="minorEastAsia" w:cs="宋体" w:hint="eastAsia"/>
          <w:sz w:val="24"/>
        </w:rPr>
        <w:t>措施</w:t>
      </w:r>
      <w:r w:rsidRPr="00876F19">
        <w:rPr>
          <w:rFonts w:asciiTheme="minorEastAsia" w:hAnsiTheme="minorEastAsia" w:cs="宋体" w:hint="eastAsia"/>
          <w:sz w:val="24"/>
        </w:rPr>
        <w:t>减负。</w:t>
      </w:r>
    </w:p>
    <w:p w:rsidR="002022DC" w:rsidRDefault="002022DC" w:rsidP="002022DC">
      <w:pPr>
        <w:snapToGrid w:val="0"/>
        <w:spacing w:line="480" w:lineRule="auto"/>
        <w:ind w:firstLineChars="200" w:firstLine="480"/>
        <w:jc w:val="left"/>
        <w:rPr>
          <w:rFonts w:asciiTheme="minorEastAsia" w:hAnsiTheme="minorEastAsia" w:cs="宋体"/>
          <w:sz w:val="24"/>
        </w:rPr>
      </w:pPr>
      <w:r>
        <w:rPr>
          <w:rFonts w:asciiTheme="minorEastAsia" w:hAnsiTheme="minorEastAsia" w:cs="宋体" w:hint="eastAsia"/>
          <w:sz w:val="24"/>
        </w:rPr>
        <w:t>（3）</w:t>
      </w:r>
      <w:r w:rsidRPr="00876F19">
        <w:rPr>
          <w:rFonts w:asciiTheme="minorEastAsia" w:hAnsiTheme="minorEastAsia" w:cs="宋体" w:hint="eastAsia"/>
          <w:sz w:val="24"/>
        </w:rPr>
        <w:t>继续推进廉政风险防控工作，加强对关键岗位、关键领域、关键环节的日常监督，加大对相关制度的廉洁性审查，形成执行清单，总结体制机制问题和制度漏洞、完善制度。</w:t>
      </w:r>
    </w:p>
    <w:p w:rsidR="002022DC" w:rsidRPr="003B22D0" w:rsidRDefault="002022DC" w:rsidP="002022DC">
      <w:pPr>
        <w:snapToGrid w:val="0"/>
        <w:spacing w:line="480" w:lineRule="auto"/>
        <w:ind w:firstLineChars="200" w:firstLine="482"/>
        <w:jc w:val="left"/>
        <w:rPr>
          <w:rFonts w:asciiTheme="minorEastAsia" w:hAnsiTheme="minorEastAsia" w:cs="宋体"/>
          <w:sz w:val="24"/>
        </w:rPr>
      </w:pPr>
      <w:r w:rsidRPr="00687E8D">
        <w:rPr>
          <w:rFonts w:asciiTheme="minorEastAsia" w:hAnsiTheme="minorEastAsia" w:cs="宋体" w:hint="eastAsia"/>
          <w:b/>
          <w:sz w:val="24"/>
        </w:rPr>
        <w:t>牵头人员:</w:t>
      </w:r>
      <w:r w:rsidRPr="00687E8D">
        <w:rPr>
          <w:rFonts w:asciiTheme="minorEastAsia" w:hAnsiTheme="minorEastAsia" w:cs="宋体" w:hint="eastAsia"/>
          <w:sz w:val="24"/>
        </w:rPr>
        <w:t>书记</w:t>
      </w:r>
      <w:r w:rsidRPr="00687E8D">
        <w:rPr>
          <w:rFonts w:asciiTheme="minorEastAsia" w:hAnsiTheme="minorEastAsia" w:cs="宋体"/>
          <w:b/>
          <w:sz w:val="24"/>
        </w:rPr>
        <w:t>、</w:t>
      </w:r>
      <w:r w:rsidRPr="00687E8D">
        <w:rPr>
          <w:rFonts w:asciiTheme="minorEastAsia" w:hAnsiTheme="minorEastAsia" w:cs="宋体" w:hint="eastAsia"/>
          <w:sz w:val="24"/>
        </w:rPr>
        <w:t>纪检委员</w:t>
      </w:r>
    </w:p>
    <w:p w:rsidR="002022DC" w:rsidRPr="003B22D0" w:rsidRDefault="002022DC" w:rsidP="002022DC">
      <w:pPr>
        <w:snapToGrid w:val="0"/>
        <w:spacing w:line="480" w:lineRule="auto"/>
        <w:ind w:firstLineChars="200" w:firstLine="482"/>
        <w:jc w:val="left"/>
        <w:rPr>
          <w:rFonts w:asciiTheme="minorEastAsia" w:hAnsiTheme="minorEastAsia" w:cs="宋体"/>
          <w:b/>
          <w:sz w:val="24"/>
        </w:rPr>
      </w:pPr>
      <w:r w:rsidRPr="003B22D0">
        <w:rPr>
          <w:rFonts w:asciiTheme="minorEastAsia" w:hAnsiTheme="minorEastAsia" w:cs="宋体" w:hint="eastAsia"/>
          <w:b/>
          <w:sz w:val="24"/>
        </w:rPr>
        <w:t>7.切实加强</w:t>
      </w:r>
      <w:r>
        <w:rPr>
          <w:rFonts w:asciiTheme="minorEastAsia" w:hAnsiTheme="minorEastAsia" w:cs="宋体" w:hint="eastAsia"/>
          <w:b/>
          <w:sz w:val="24"/>
        </w:rPr>
        <w:t>图书馆</w:t>
      </w:r>
      <w:r w:rsidRPr="003B22D0">
        <w:rPr>
          <w:rFonts w:asciiTheme="minorEastAsia" w:hAnsiTheme="minorEastAsia" w:cs="宋体" w:hint="eastAsia"/>
          <w:b/>
          <w:sz w:val="24"/>
        </w:rPr>
        <w:t>安全稳定工作</w:t>
      </w:r>
    </w:p>
    <w:p w:rsidR="002022DC" w:rsidRPr="003B22D0" w:rsidRDefault="002022DC" w:rsidP="002022DC">
      <w:pPr>
        <w:snapToGrid w:val="0"/>
        <w:spacing w:line="480" w:lineRule="auto"/>
        <w:ind w:firstLineChars="200" w:firstLine="482"/>
        <w:rPr>
          <w:rFonts w:asciiTheme="minorEastAsia" w:hAnsiTheme="minorEastAsia"/>
          <w:sz w:val="24"/>
        </w:rPr>
      </w:pPr>
      <w:r w:rsidRPr="003B22D0">
        <w:rPr>
          <w:rFonts w:asciiTheme="minorEastAsia" w:hAnsiTheme="minorEastAsia" w:hint="eastAsia"/>
          <w:b/>
          <w:sz w:val="24"/>
        </w:rPr>
        <w:lastRenderedPageBreak/>
        <w:t>目标任务:</w:t>
      </w:r>
      <w:r w:rsidRPr="003B22D0">
        <w:rPr>
          <w:rFonts w:asciiTheme="minorEastAsia" w:hAnsiTheme="minorEastAsia" w:hint="eastAsia"/>
          <w:sz w:val="24"/>
        </w:rPr>
        <w:t>完善安全稳定制度机制，落实安全管理责任，提高防范风险能力。</w:t>
      </w:r>
    </w:p>
    <w:p w:rsidR="002022DC" w:rsidRDefault="002022DC" w:rsidP="002022DC">
      <w:pPr>
        <w:snapToGrid w:val="0"/>
        <w:spacing w:line="480" w:lineRule="auto"/>
        <w:ind w:firstLineChars="200" w:firstLine="482"/>
        <w:rPr>
          <w:rFonts w:asciiTheme="minorEastAsia" w:hAnsiTheme="minorEastAsia"/>
          <w:sz w:val="24"/>
        </w:rPr>
      </w:pPr>
      <w:r w:rsidRPr="003B22D0">
        <w:rPr>
          <w:rFonts w:asciiTheme="minorEastAsia" w:hAnsiTheme="minorEastAsia" w:hint="eastAsia"/>
          <w:b/>
          <w:sz w:val="24"/>
        </w:rPr>
        <w:t>工作措施:</w:t>
      </w:r>
      <w:r w:rsidRPr="003B22D0">
        <w:rPr>
          <w:rFonts w:asciiTheme="minorEastAsia" w:hAnsiTheme="minorEastAsia" w:hint="eastAsia"/>
          <w:sz w:val="24"/>
        </w:rPr>
        <w:t>以确保新中国成立</w:t>
      </w:r>
      <w:r w:rsidRPr="003B22D0">
        <w:rPr>
          <w:rFonts w:asciiTheme="minorEastAsia" w:hAnsiTheme="minorEastAsia"/>
          <w:sz w:val="24"/>
        </w:rPr>
        <w:t>70周年庆祝活动安全稳定为主线，做好重要时间节点和重大活动安全稳定工作。推进</w:t>
      </w:r>
      <w:r>
        <w:rPr>
          <w:rFonts w:asciiTheme="minorEastAsia" w:hAnsiTheme="minorEastAsia" w:hint="eastAsia"/>
          <w:sz w:val="24"/>
        </w:rPr>
        <w:t>图书馆安全</w:t>
      </w:r>
      <w:r>
        <w:rPr>
          <w:rFonts w:asciiTheme="minorEastAsia" w:hAnsiTheme="minorEastAsia"/>
          <w:sz w:val="24"/>
        </w:rPr>
        <w:t>稳定工作</w:t>
      </w:r>
      <w:r w:rsidRPr="003B22D0">
        <w:rPr>
          <w:rFonts w:asciiTheme="minorEastAsia" w:hAnsiTheme="minorEastAsia"/>
          <w:sz w:val="24"/>
        </w:rPr>
        <w:t>，全面梳理风险点，建立台账，完善安全管理制度体系，落实安全管理责任；加强</w:t>
      </w:r>
      <w:r>
        <w:rPr>
          <w:rFonts w:asciiTheme="minorEastAsia" w:hAnsiTheme="minorEastAsia" w:hint="eastAsia"/>
          <w:sz w:val="24"/>
        </w:rPr>
        <w:t>安全</w:t>
      </w:r>
      <w:r>
        <w:rPr>
          <w:rFonts w:asciiTheme="minorEastAsia" w:hAnsiTheme="minorEastAsia"/>
          <w:sz w:val="24"/>
        </w:rPr>
        <w:t>培训、</w:t>
      </w:r>
      <w:r w:rsidRPr="003B22D0">
        <w:rPr>
          <w:rFonts w:asciiTheme="minorEastAsia" w:hAnsiTheme="minorEastAsia"/>
          <w:sz w:val="24"/>
        </w:rPr>
        <w:t>应急处理教育培训</w:t>
      </w:r>
      <w:r w:rsidRPr="003B22D0">
        <w:rPr>
          <w:rFonts w:asciiTheme="minorEastAsia" w:hAnsiTheme="minorEastAsia" w:hint="eastAsia"/>
          <w:sz w:val="24"/>
        </w:rPr>
        <w:t>。</w:t>
      </w:r>
    </w:p>
    <w:p w:rsidR="002022DC" w:rsidRDefault="002022DC" w:rsidP="002022DC">
      <w:pPr>
        <w:snapToGrid w:val="0"/>
        <w:spacing w:line="480" w:lineRule="auto"/>
        <w:ind w:firstLineChars="200" w:firstLine="482"/>
        <w:rPr>
          <w:rFonts w:asciiTheme="minorEastAsia" w:hAnsiTheme="minorEastAsia"/>
          <w:sz w:val="24"/>
        </w:rPr>
      </w:pPr>
      <w:r w:rsidRPr="003B22D0">
        <w:rPr>
          <w:rFonts w:asciiTheme="minorEastAsia" w:hAnsiTheme="minorEastAsia" w:hint="eastAsia"/>
          <w:b/>
          <w:sz w:val="24"/>
        </w:rPr>
        <w:t>牵头</w:t>
      </w:r>
      <w:r>
        <w:rPr>
          <w:rFonts w:asciiTheme="minorEastAsia" w:hAnsiTheme="minorEastAsia" w:hint="eastAsia"/>
          <w:b/>
          <w:sz w:val="24"/>
        </w:rPr>
        <w:t>人员</w:t>
      </w:r>
      <w:r w:rsidRPr="003B22D0">
        <w:rPr>
          <w:rFonts w:asciiTheme="minorEastAsia" w:hAnsiTheme="minorEastAsia"/>
          <w:b/>
          <w:sz w:val="24"/>
        </w:rPr>
        <w:t>:</w:t>
      </w:r>
      <w:r>
        <w:rPr>
          <w:rFonts w:asciiTheme="minorEastAsia" w:hAnsiTheme="minorEastAsia"/>
          <w:b/>
          <w:sz w:val="24"/>
        </w:rPr>
        <w:t xml:space="preserve"> </w:t>
      </w:r>
      <w:r w:rsidRPr="00DD0C00">
        <w:rPr>
          <w:rFonts w:asciiTheme="minorEastAsia" w:hAnsiTheme="minorEastAsia" w:hint="eastAsia"/>
          <w:sz w:val="24"/>
        </w:rPr>
        <w:t>书记、馆长</w:t>
      </w:r>
      <w:r w:rsidRPr="00DD0C00">
        <w:rPr>
          <w:rFonts w:asciiTheme="minorEastAsia" w:hAnsiTheme="minorEastAsia"/>
          <w:sz w:val="24"/>
        </w:rPr>
        <w:t>、</w:t>
      </w:r>
      <w:r w:rsidRPr="00DD0C00">
        <w:rPr>
          <w:rFonts w:asciiTheme="minorEastAsia" w:hAnsiTheme="minorEastAsia" w:hint="eastAsia"/>
          <w:sz w:val="24"/>
        </w:rPr>
        <w:t>保卫</w:t>
      </w:r>
      <w:r w:rsidRPr="00DD0C00">
        <w:rPr>
          <w:rFonts w:asciiTheme="minorEastAsia" w:hAnsiTheme="minorEastAsia"/>
          <w:sz w:val="24"/>
        </w:rPr>
        <w:t>委员、办公室主任</w:t>
      </w:r>
      <w:r w:rsidRPr="00DD0C00">
        <w:rPr>
          <w:rFonts w:asciiTheme="minorEastAsia" w:hAnsiTheme="minorEastAsia" w:hint="eastAsia"/>
          <w:sz w:val="24"/>
        </w:rPr>
        <w:t xml:space="preserve"> </w:t>
      </w:r>
    </w:p>
    <w:p w:rsidR="002022DC" w:rsidRPr="003B22D0" w:rsidRDefault="002022DC" w:rsidP="002022DC">
      <w:pPr>
        <w:snapToGrid w:val="0"/>
        <w:spacing w:line="480" w:lineRule="auto"/>
        <w:ind w:firstLineChars="200" w:firstLine="482"/>
        <w:rPr>
          <w:rFonts w:asciiTheme="minorEastAsia" w:hAnsiTheme="minorEastAsia"/>
          <w:b/>
          <w:sz w:val="24"/>
        </w:rPr>
      </w:pPr>
      <w:r w:rsidRPr="003B22D0">
        <w:rPr>
          <w:rFonts w:asciiTheme="minorEastAsia" w:hAnsiTheme="minorEastAsia" w:hint="eastAsia"/>
          <w:b/>
          <w:sz w:val="24"/>
        </w:rPr>
        <w:t>二、加强宣传思想工作</w:t>
      </w:r>
    </w:p>
    <w:p w:rsidR="002022DC" w:rsidRPr="003B22D0" w:rsidRDefault="002022DC" w:rsidP="002022DC">
      <w:pPr>
        <w:snapToGrid w:val="0"/>
        <w:spacing w:line="480" w:lineRule="auto"/>
        <w:ind w:firstLineChars="200" w:firstLine="482"/>
        <w:rPr>
          <w:rFonts w:asciiTheme="minorEastAsia" w:hAnsiTheme="minorEastAsia"/>
          <w:b/>
          <w:sz w:val="24"/>
        </w:rPr>
      </w:pPr>
      <w:r w:rsidRPr="003B22D0">
        <w:rPr>
          <w:rFonts w:asciiTheme="minorEastAsia" w:hAnsiTheme="minorEastAsia" w:hint="eastAsia"/>
          <w:b/>
          <w:sz w:val="24"/>
        </w:rPr>
        <w:t>8</w:t>
      </w:r>
      <w:r w:rsidRPr="003B22D0">
        <w:rPr>
          <w:rFonts w:asciiTheme="minorEastAsia" w:hAnsiTheme="minorEastAsia"/>
          <w:b/>
          <w:sz w:val="24"/>
        </w:rPr>
        <w:t>.</w:t>
      </w:r>
      <w:r w:rsidRPr="003B22D0">
        <w:rPr>
          <w:rFonts w:asciiTheme="minorEastAsia" w:hAnsiTheme="minorEastAsia" w:hint="eastAsia"/>
          <w:b/>
          <w:sz w:val="24"/>
        </w:rPr>
        <w:t>筑牢</w:t>
      </w:r>
      <w:r>
        <w:rPr>
          <w:rFonts w:asciiTheme="minorEastAsia" w:hAnsiTheme="minorEastAsia" w:hint="eastAsia"/>
          <w:b/>
          <w:sz w:val="24"/>
        </w:rPr>
        <w:t>图书馆</w:t>
      </w:r>
      <w:r w:rsidRPr="003B22D0">
        <w:rPr>
          <w:rFonts w:asciiTheme="minorEastAsia" w:hAnsiTheme="minorEastAsia" w:hint="eastAsia"/>
          <w:b/>
          <w:sz w:val="24"/>
        </w:rPr>
        <w:t>意识形态领域安全防线</w:t>
      </w:r>
    </w:p>
    <w:p w:rsidR="002022DC" w:rsidRDefault="002022DC" w:rsidP="002022DC">
      <w:pPr>
        <w:snapToGrid w:val="0"/>
        <w:spacing w:line="480" w:lineRule="auto"/>
        <w:ind w:firstLineChars="200" w:firstLine="482"/>
        <w:rPr>
          <w:rFonts w:asciiTheme="minorEastAsia" w:hAnsiTheme="minorEastAsia"/>
          <w:sz w:val="24"/>
        </w:rPr>
      </w:pPr>
      <w:r w:rsidRPr="003B22D0">
        <w:rPr>
          <w:rFonts w:asciiTheme="minorEastAsia" w:hAnsiTheme="minorEastAsia" w:hint="eastAsia"/>
          <w:b/>
          <w:sz w:val="24"/>
        </w:rPr>
        <w:t>目标任务</w:t>
      </w:r>
      <w:r w:rsidRPr="003B22D0">
        <w:rPr>
          <w:rFonts w:asciiTheme="minorEastAsia" w:hAnsiTheme="minorEastAsia"/>
          <w:b/>
          <w:sz w:val="24"/>
        </w:rPr>
        <w:t>:</w:t>
      </w:r>
      <w:r w:rsidRPr="003B22D0">
        <w:rPr>
          <w:rFonts w:asciiTheme="minorEastAsia" w:hAnsiTheme="minorEastAsia"/>
          <w:sz w:val="24"/>
        </w:rPr>
        <w:t>牢牢掌握意识形态工作领导权，推动落实</w:t>
      </w:r>
      <w:r>
        <w:rPr>
          <w:rFonts w:asciiTheme="minorEastAsia" w:hAnsiTheme="minorEastAsia" w:hint="eastAsia"/>
          <w:sz w:val="24"/>
        </w:rPr>
        <w:t>图书馆</w:t>
      </w:r>
      <w:r w:rsidRPr="003B22D0">
        <w:rPr>
          <w:rFonts w:asciiTheme="minorEastAsia" w:hAnsiTheme="minorEastAsia"/>
          <w:sz w:val="24"/>
        </w:rPr>
        <w:t>意识形态工作责任</w:t>
      </w:r>
      <w:r>
        <w:rPr>
          <w:rFonts w:asciiTheme="minorEastAsia" w:hAnsiTheme="minorEastAsia" w:hint="eastAsia"/>
          <w:sz w:val="24"/>
        </w:rPr>
        <w:t>。</w:t>
      </w:r>
    </w:p>
    <w:p w:rsidR="002022DC" w:rsidRPr="003B22D0" w:rsidRDefault="002022DC" w:rsidP="002022DC">
      <w:pPr>
        <w:snapToGrid w:val="0"/>
        <w:spacing w:line="480" w:lineRule="auto"/>
        <w:ind w:firstLineChars="200" w:firstLine="482"/>
        <w:rPr>
          <w:rFonts w:asciiTheme="minorEastAsia" w:hAnsiTheme="minorEastAsia"/>
          <w:sz w:val="24"/>
        </w:rPr>
      </w:pPr>
      <w:r w:rsidRPr="003B22D0">
        <w:rPr>
          <w:rFonts w:asciiTheme="minorEastAsia" w:hAnsiTheme="minorEastAsia" w:hint="eastAsia"/>
          <w:b/>
          <w:sz w:val="24"/>
        </w:rPr>
        <w:t>工作措施</w:t>
      </w:r>
      <w:r w:rsidRPr="003B22D0">
        <w:rPr>
          <w:rFonts w:asciiTheme="minorEastAsia" w:hAnsiTheme="minorEastAsia"/>
          <w:b/>
          <w:sz w:val="24"/>
        </w:rPr>
        <w:t>:</w:t>
      </w:r>
      <w:r>
        <w:rPr>
          <w:rFonts w:asciiTheme="minorEastAsia" w:hAnsiTheme="minorEastAsia" w:hint="eastAsia"/>
          <w:sz w:val="24"/>
        </w:rPr>
        <w:t>根据学校</w:t>
      </w:r>
      <w:r w:rsidRPr="003B22D0">
        <w:rPr>
          <w:rFonts w:asciiTheme="minorEastAsia" w:hAnsiTheme="minorEastAsia"/>
          <w:sz w:val="24"/>
        </w:rPr>
        <w:t>实施意识形态风险评估、督查考核实施方案，进一步强化</w:t>
      </w:r>
      <w:r>
        <w:rPr>
          <w:rFonts w:asciiTheme="minorEastAsia" w:hAnsiTheme="minorEastAsia" w:hint="eastAsia"/>
          <w:sz w:val="24"/>
        </w:rPr>
        <w:t>图书馆</w:t>
      </w:r>
      <w:r w:rsidRPr="003B22D0">
        <w:rPr>
          <w:rFonts w:asciiTheme="minorEastAsia" w:hAnsiTheme="minorEastAsia"/>
          <w:sz w:val="24"/>
        </w:rPr>
        <w:t>风险防控和阵地管理，</w:t>
      </w:r>
      <w:r>
        <w:rPr>
          <w:rFonts w:asciiTheme="minorEastAsia" w:hAnsiTheme="minorEastAsia"/>
          <w:sz w:val="24"/>
        </w:rPr>
        <w:t>强化意识形态工作教育培训，</w:t>
      </w:r>
      <w:r w:rsidRPr="00F3517A">
        <w:rPr>
          <w:rFonts w:asciiTheme="minorEastAsia" w:hAnsiTheme="minorEastAsia"/>
          <w:sz w:val="24"/>
        </w:rPr>
        <w:t>每年</w:t>
      </w:r>
      <w:r w:rsidRPr="00F3517A">
        <w:rPr>
          <w:rFonts w:asciiTheme="minorEastAsia" w:hAnsiTheme="minorEastAsia" w:hint="eastAsia"/>
          <w:sz w:val="24"/>
        </w:rPr>
        <w:t>进行</w:t>
      </w:r>
      <w:r w:rsidRPr="00F3517A">
        <w:rPr>
          <w:rFonts w:asciiTheme="minorEastAsia" w:hAnsiTheme="minorEastAsia"/>
          <w:sz w:val="24"/>
        </w:rPr>
        <w:t>专题研究讨论意识形态工作</w:t>
      </w:r>
      <w:r w:rsidRPr="00F3517A">
        <w:rPr>
          <w:rFonts w:asciiTheme="minorEastAsia" w:hAnsiTheme="minorEastAsia" w:hint="eastAsia"/>
          <w:sz w:val="24"/>
        </w:rPr>
        <w:t>，</w:t>
      </w:r>
      <w:r w:rsidRPr="00F3517A">
        <w:rPr>
          <w:rFonts w:asciiTheme="minorEastAsia" w:hAnsiTheme="minorEastAsia"/>
          <w:sz w:val="24"/>
        </w:rPr>
        <w:t>把意识形态专题纳</w:t>
      </w:r>
      <w:r w:rsidRPr="00F3517A">
        <w:rPr>
          <w:rFonts w:asciiTheme="minorEastAsia" w:hAnsiTheme="minorEastAsia" w:hint="eastAsia"/>
          <w:sz w:val="24"/>
        </w:rPr>
        <w:t>图书馆</w:t>
      </w:r>
      <w:r w:rsidRPr="00F3517A">
        <w:rPr>
          <w:rFonts w:asciiTheme="minorEastAsia" w:hAnsiTheme="minorEastAsia"/>
          <w:sz w:val="24"/>
        </w:rPr>
        <w:t>理论学习中心组和</w:t>
      </w:r>
      <w:r w:rsidRPr="00F3517A">
        <w:rPr>
          <w:rFonts w:asciiTheme="minorEastAsia" w:hAnsiTheme="minorEastAsia" w:hint="eastAsia"/>
          <w:sz w:val="24"/>
        </w:rPr>
        <w:t>党员</w:t>
      </w:r>
      <w:r w:rsidRPr="00F3517A">
        <w:rPr>
          <w:rFonts w:asciiTheme="minorEastAsia" w:hAnsiTheme="minorEastAsia"/>
          <w:sz w:val="24"/>
        </w:rPr>
        <w:t>干部教育培训每年必学内容。</w:t>
      </w:r>
      <w:r w:rsidRPr="00F3517A">
        <w:rPr>
          <w:rFonts w:asciiTheme="minorEastAsia" w:hAnsiTheme="minorEastAsia" w:hint="eastAsia"/>
          <w:sz w:val="24"/>
        </w:rPr>
        <w:t>制定意识形态责任清单落实表格。</w:t>
      </w:r>
    </w:p>
    <w:p w:rsidR="002022DC" w:rsidRPr="003B22D0" w:rsidRDefault="002022DC" w:rsidP="002022DC">
      <w:pPr>
        <w:snapToGrid w:val="0"/>
        <w:spacing w:line="480" w:lineRule="auto"/>
        <w:ind w:firstLineChars="200" w:firstLine="482"/>
        <w:rPr>
          <w:rFonts w:asciiTheme="minorEastAsia" w:hAnsiTheme="minorEastAsia"/>
          <w:sz w:val="24"/>
        </w:rPr>
      </w:pPr>
      <w:r w:rsidRPr="003B22D0">
        <w:rPr>
          <w:rFonts w:asciiTheme="minorEastAsia" w:hAnsiTheme="minorEastAsia" w:hint="eastAsia"/>
          <w:b/>
          <w:sz w:val="24"/>
        </w:rPr>
        <w:t>牵头</w:t>
      </w:r>
      <w:r>
        <w:rPr>
          <w:rFonts w:asciiTheme="minorEastAsia" w:hAnsiTheme="minorEastAsia" w:hint="eastAsia"/>
          <w:b/>
          <w:sz w:val="24"/>
        </w:rPr>
        <w:t>人员</w:t>
      </w:r>
      <w:r w:rsidRPr="003B22D0">
        <w:rPr>
          <w:rFonts w:asciiTheme="minorEastAsia" w:hAnsiTheme="minorEastAsia"/>
          <w:b/>
          <w:sz w:val="24"/>
        </w:rPr>
        <w:t>:</w:t>
      </w:r>
      <w:r>
        <w:rPr>
          <w:rFonts w:asciiTheme="minorEastAsia" w:hAnsiTheme="minorEastAsia" w:hint="eastAsia"/>
          <w:sz w:val="24"/>
        </w:rPr>
        <w:t>书记、宣传委员</w:t>
      </w:r>
    </w:p>
    <w:p w:rsidR="002022DC" w:rsidRPr="003B22D0" w:rsidRDefault="002022DC" w:rsidP="002022DC">
      <w:pPr>
        <w:snapToGrid w:val="0"/>
        <w:spacing w:line="480" w:lineRule="auto"/>
        <w:ind w:firstLineChars="200" w:firstLine="482"/>
        <w:rPr>
          <w:rFonts w:asciiTheme="minorEastAsia" w:hAnsiTheme="minorEastAsia"/>
          <w:b/>
          <w:sz w:val="24"/>
        </w:rPr>
      </w:pPr>
      <w:r w:rsidRPr="003B22D0">
        <w:rPr>
          <w:rFonts w:asciiTheme="minorEastAsia" w:hAnsiTheme="minorEastAsia" w:hint="eastAsia"/>
          <w:b/>
          <w:sz w:val="24"/>
        </w:rPr>
        <w:t>9</w:t>
      </w:r>
      <w:r w:rsidRPr="003B22D0">
        <w:rPr>
          <w:rFonts w:asciiTheme="minorEastAsia" w:hAnsiTheme="minorEastAsia"/>
          <w:b/>
          <w:sz w:val="24"/>
        </w:rPr>
        <w:t>.</w:t>
      </w:r>
      <w:r w:rsidRPr="003B22D0">
        <w:rPr>
          <w:rFonts w:asciiTheme="minorEastAsia" w:hAnsiTheme="minorEastAsia" w:hint="eastAsia"/>
          <w:b/>
          <w:sz w:val="24"/>
        </w:rPr>
        <w:t>营造干部师生干事创业良好舆论氛围</w:t>
      </w:r>
    </w:p>
    <w:p w:rsidR="002022DC" w:rsidRDefault="002022DC" w:rsidP="002022DC">
      <w:pPr>
        <w:snapToGrid w:val="0"/>
        <w:spacing w:line="480" w:lineRule="auto"/>
        <w:ind w:firstLineChars="200" w:firstLine="482"/>
        <w:rPr>
          <w:rFonts w:asciiTheme="minorEastAsia" w:hAnsiTheme="minorEastAsia"/>
          <w:sz w:val="24"/>
        </w:rPr>
      </w:pPr>
      <w:r w:rsidRPr="003B22D0">
        <w:rPr>
          <w:rFonts w:asciiTheme="minorEastAsia" w:hAnsiTheme="minorEastAsia" w:hint="eastAsia"/>
          <w:b/>
          <w:sz w:val="24"/>
        </w:rPr>
        <w:t>目标任务</w:t>
      </w:r>
      <w:r w:rsidRPr="003B22D0">
        <w:rPr>
          <w:rFonts w:asciiTheme="minorEastAsia" w:hAnsiTheme="minorEastAsia"/>
          <w:b/>
          <w:sz w:val="24"/>
        </w:rPr>
        <w:t>:</w:t>
      </w:r>
      <w:r>
        <w:rPr>
          <w:rFonts w:asciiTheme="minorEastAsia" w:hAnsiTheme="minorEastAsia" w:hint="eastAsia"/>
          <w:sz w:val="24"/>
        </w:rPr>
        <w:t>积极</w:t>
      </w:r>
      <w:r w:rsidRPr="003B22D0">
        <w:rPr>
          <w:rFonts w:asciiTheme="minorEastAsia" w:hAnsiTheme="minorEastAsia"/>
          <w:sz w:val="24"/>
        </w:rPr>
        <w:t>做好2019</w:t>
      </w:r>
      <w:r>
        <w:rPr>
          <w:rFonts w:asciiTheme="minorEastAsia" w:hAnsiTheme="minorEastAsia"/>
          <w:sz w:val="24"/>
        </w:rPr>
        <w:t>年宣传报道</w:t>
      </w:r>
      <w:r>
        <w:rPr>
          <w:rFonts w:asciiTheme="minorEastAsia" w:hAnsiTheme="minorEastAsia" w:hint="eastAsia"/>
          <w:sz w:val="24"/>
        </w:rPr>
        <w:t>。</w:t>
      </w:r>
    </w:p>
    <w:p w:rsidR="002022DC" w:rsidRPr="003B22D0" w:rsidRDefault="002022DC" w:rsidP="002022DC">
      <w:pPr>
        <w:snapToGrid w:val="0"/>
        <w:spacing w:line="480" w:lineRule="auto"/>
        <w:ind w:firstLineChars="200" w:firstLine="482"/>
        <w:rPr>
          <w:rFonts w:asciiTheme="minorEastAsia" w:hAnsiTheme="minorEastAsia"/>
          <w:sz w:val="24"/>
        </w:rPr>
      </w:pPr>
      <w:r w:rsidRPr="003B22D0">
        <w:rPr>
          <w:rFonts w:asciiTheme="minorEastAsia" w:hAnsiTheme="minorEastAsia" w:hint="eastAsia"/>
          <w:b/>
          <w:sz w:val="24"/>
        </w:rPr>
        <w:t>工作措施</w:t>
      </w:r>
      <w:r w:rsidRPr="003B22D0">
        <w:rPr>
          <w:rFonts w:asciiTheme="minorEastAsia" w:hAnsiTheme="minorEastAsia"/>
          <w:b/>
          <w:sz w:val="24"/>
        </w:rPr>
        <w:t>:</w:t>
      </w:r>
      <w:r>
        <w:rPr>
          <w:rFonts w:asciiTheme="minorEastAsia" w:hAnsiTheme="minorEastAsia" w:hint="eastAsia"/>
          <w:sz w:val="24"/>
        </w:rPr>
        <w:t>加强</w:t>
      </w:r>
      <w:r>
        <w:rPr>
          <w:rFonts w:asciiTheme="minorEastAsia" w:hAnsiTheme="minorEastAsia"/>
          <w:sz w:val="24"/>
        </w:rPr>
        <w:t>宣传工作</w:t>
      </w:r>
      <w:r w:rsidRPr="003B22D0">
        <w:rPr>
          <w:rFonts w:asciiTheme="minorEastAsia" w:hAnsiTheme="minorEastAsia"/>
          <w:sz w:val="24"/>
        </w:rPr>
        <w:t>，为</w:t>
      </w:r>
      <w:r>
        <w:rPr>
          <w:rFonts w:asciiTheme="minorEastAsia" w:hAnsiTheme="minorEastAsia" w:hint="eastAsia"/>
          <w:sz w:val="24"/>
        </w:rPr>
        <w:t>图书馆</w:t>
      </w:r>
      <w:r w:rsidRPr="003B22D0">
        <w:rPr>
          <w:rFonts w:asciiTheme="minorEastAsia" w:hAnsiTheme="minorEastAsia"/>
          <w:sz w:val="24"/>
        </w:rPr>
        <w:t>发展提供强大舆论支撑。</w:t>
      </w:r>
      <w:r>
        <w:rPr>
          <w:rFonts w:asciiTheme="minorEastAsia" w:hAnsiTheme="minorEastAsia" w:hint="eastAsia"/>
          <w:sz w:val="24"/>
        </w:rPr>
        <w:t>做好2019年度图书馆榜样人物表彰，加强</w:t>
      </w:r>
      <w:r>
        <w:rPr>
          <w:rFonts w:asciiTheme="minorEastAsia" w:hAnsiTheme="minorEastAsia"/>
          <w:sz w:val="24"/>
        </w:rPr>
        <w:t>组织文化</w:t>
      </w:r>
      <w:r>
        <w:rPr>
          <w:rFonts w:asciiTheme="minorEastAsia" w:hAnsiTheme="minorEastAsia" w:hint="eastAsia"/>
          <w:sz w:val="24"/>
        </w:rPr>
        <w:t>建设</w:t>
      </w:r>
      <w:r>
        <w:rPr>
          <w:rFonts w:asciiTheme="minorEastAsia" w:hAnsiTheme="minorEastAsia"/>
          <w:sz w:val="24"/>
        </w:rPr>
        <w:t>。</w:t>
      </w:r>
    </w:p>
    <w:p w:rsidR="002022DC" w:rsidRPr="003B22D0" w:rsidRDefault="002022DC" w:rsidP="002022DC">
      <w:pPr>
        <w:snapToGrid w:val="0"/>
        <w:spacing w:line="480" w:lineRule="auto"/>
        <w:ind w:firstLineChars="200" w:firstLine="482"/>
        <w:rPr>
          <w:rFonts w:asciiTheme="minorEastAsia" w:hAnsiTheme="minorEastAsia"/>
          <w:sz w:val="24"/>
        </w:rPr>
      </w:pPr>
      <w:r w:rsidRPr="003B22D0">
        <w:rPr>
          <w:rFonts w:asciiTheme="minorEastAsia" w:hAnsiTheme="minorEastAsia" w:hint="eastAsia"/>
          <w:b/>
          <w:sz w:val="24"/>
        </w:rPr>
        <w:t>牵头</w:t>
      </w:r>
      <w:r>
        <w:rPr>
          <w:rFonts w:asciiTheme="minorEastAsia" w:hAnsiTheme="minorEastAsia" w:hint="eastAsia"/>
          <w:b/>
          <w:sz w:val="24"/>
        </w:rPr>
        <w:t>人员</w:t>
      </w:r>
      <w:r w:rsidRPr="003B22D0">
        <w:rPr>
          <w:rFonts w:asciiTheme="minorEastAsia" w:hAnsiTheme="minorEastAsia"/>
          <w:b/>
          <w:sz w:val="24"/>
        </w:rPr>
        <w:t>:</w:t>
      </w:r>
      <w:r>
        <w:rPr>
          <w:rFonts w:asciiTheme="minorEastAsia" w:hAnsiTheme="minorEastAsia" w:hint="eastAsia"/>
          <w:sz w:val="24"/>
        </w:rPr>
        <w:t>宣传委员</w:t>
      </w:r>
    </w:p>
    <w:p w:rsidR="002022DC" w:rsidRPr="0008397B" w:rsidRDefault="002022DC" w:rsidP="002022DC">
      <w:pPr>
        <w:snapToGrid w:val="0"/>
        <w:spacing w:line="480" w:lineRule="auto"/>
        <w:ind w:firstLineChars="200" w:firstLine="482"/>
        <w:rPr>
          <w:rFonts w:asciiTheme="minorEastAsia" w:hAnsiTheme="minorEastAsia"/>
          <w:b/>
          <w:sz w:val="24"/>
        </w:rPr>
      </w:pPr>
      <w:r w:rsidRPr="0008397B">
        <w:rPr>
          <w:rFonts w:asciiTheme="minorEastAsia" w:hAnsiTheme="minorEastAsia" w:hint="eastAsia"/>
          <w:b/>
          <w:sz w:val="24"/>
        </w:rPr>
        <w:t>三、加强</w:t>
      </w:r>
      <w:r>
        <w:rPr>
          <w:rFonts w:asciiTheme="minorEastAsia" w:hAnsiTheme="minorEastAsia" w:hint="eastAsia"/>
          <w:b/>
          <w:sz w:val="24"/>
        </w:rPr>
        <w:t>图书馆</w:t>
      </w:r>
      <w:r w:rsidRPr="0008397B">
        <w:rPr>
          <w:rFonts w:asciiTheme="minorEastAsia" w:hAnsiTheme="minorEastAsia" w:hint="eastAsia"/>
          <w:b/>
          <w:sz w:val="24"/>
        </w:rPr>
        <w:t>人才队伍建设</w:t>
      </w:r>
    </w:p>
    <w:p w:rsidR="002022DC" w:rsidRPr="0008397B" w:rsidRDefault="002022DC" w:rsidP="002022DC">
      <w:pPr>
        <w:snapToGrid w:val="0"/>
        <w:spacing w:line="480" w:lineRule="auto"/>
        <w:ind w:firstLineChars="200" w:firstLine="482"/>
        <w:rPr>
          <w:rFonts w:asciiTheme="minorEastAsia" w:hAnsiTheme="minorEastAsia"/>
          <w:b/>
          <w:sz w:val="24"/>
        </w:rPr>
      </w:pPr>
      <w:r w:rsidRPr="0008397B">
        <w:rPr>
          <w:rFonts w:asciiTheme="minorEastAsia" w:hAnsiTheme="minorEastAsia" w:hint="eastAsia"/>
          <w:b/>
          <w:sz w:val="24"/>
        </w:rPr>
        <w:t>10.加强干部</w:t>
      </w:r>
      <w:r>
        <w:rPr>
          <w:rFonts w:asciiTheme="minorEastAsia" w:hAnsiTheme="minorEastAsia" w:hint="eastAsia"/>
          <w:b/>
          <w:sz w:val="24"/>
        </w:rPr>
        <w:t>和</w:t>
      </w:r>
      <w:r>
        <w:rPr>
          <w:rFonts w:asciiTheme="minorEastAsia" w:hAnsiTheme="minorEastAsia"/>
          <w:b/>
          <w:sz w:val="24"/>
        </w:rPr>
        <w:t>职工的</w:t>
      </w:r>
      <w:r w:rsidRPr="0008397B">
        <w:rPr>
          <w:rFonts w:asciiTheme="minorEastAsia" w:hAnsiTheme="minorEastAsia" w:hint="eastAsia"/>
          <w:b/>
          <w:sz w:val="24"/>
        </w:rPr>
        <w:t>选任</w:t>
      </w:r>
      <w:r>
        <w:rPr>
          <w:rFonts w:asciiTheme="minorEastAsia" w:hAnsiTheme="minorEastAsia" w:hint="eastAsia"/>
          <w:b/>
          <w:sz w:val="24"/>
        </w:rPr>
        <w:t>、</w:t>
      </w:r>
      <w:r>
        <w:rPr>
          <w:rFonts w:asciiTheme="minorEastAsia" w:hAnsiTheme="minorEastAsia"/>
          <w:b/>
          <w:sz w:val="24"/>
        </w:rPr>
        <w:t>聘用</w:t>
      </w:r>
      <w:r w:rsidRPr="0008397B">
        <w:rPr>
          <w:rFonts w:asciiTheme="minorEastAsia" w:hAnsiTheme="minorEastAsia" w:hint="eastAsia"/>
          <w:b/>
          <w:sz w:val="24"/>
        </w:rPr>
        <w:t>工作</w:t>
      </w:r>
    </w:p>
    <w:p w:rsidR="002022DC" w:rsidRPr="0008397B" w:rsidRDefault="002022DC" w:rsidP="002022DC">
      <w:pPr>
        <w:snapToGrid w:val="0"/>
        <w:spacing w:line="480" w:lineRule="auto"/>
        <w:ind w:firstLineChars="200" w:firstLine="482"/>
        <w:rPr>
          <w:rFonts w:asciiTheme="minorEastAsia" w:hAnsiTheme="minorEastAsia"/>
          <w:sz w:val="24"/>
        </w:rPr>
      </w:pPr>
      <w:r w:rsidRPr="0008397B">
        <w:rPr>
          <w:rFonts w:asciiTheme="minorEastAsia" w:hAnsiTheme="minorEastAsia" w:hint="eastAsia"/>
          <w:b/>
          <w:sz w:val="24"/>
        </w:rPr>
        <w:lastRenderedPageBreak/>
        <w:t>目标任务</w:t>
      </w:r>
      <w:r w:rsidRPr="0008397B">
        <w:rPr>
          <w:rFonts w:asciiTheme="minorEastAsia" w:hAnsiTheme="minorEastAsia"/>
          <w:b/>
          <w:sz w:val="24"/>
        </w:rPr>
        <w:t>:</w:t>
      </w:r>
      <w:r w:rsidRPr="0008397B">
        <w:rPr>
          <w:rFonts w:asciiTheme="minorEastAsia" w:hAnsiTheme="minorEastAsia"/>
          <w:sz w:val="24"/>
        </w:rPr>
        <w:t>坚持正确用人导向，精准科学选人用人。</w:t>
      </w:r>
    </w:p>
    <w:p w:rsidR="002022DC" w:rsidRPr="00E56C29" w:rsidRDefault="002022DC" w:rsidP="002022DC">
      <w:pPr>
        <w:snapToGrid w:val="0"/>
        <w:spacing w:line="480" w:lineRule="auto"/>
        <w:ind w:firstLineChars="200" w:firstLine="482"/>
        <w:rPr>
          <w:rFonts w:asciiTheme="minorEastAsia" w:hAnsiTheme="minorEastAsia" w:cs="宋体"/>
          <w:sz w:val="24"/>
        </w:rPr>
      </w:pPr>
      <w:r w:rsidRPr="0008397B">
        <w:rPr>
          <w:rFonts w:asciiTheme="minorEastAsia" w:hAnsiTheme="minorEastAsia" w:hint="eastAsia"/>
          <w:b/>
          <w:sz w:val="24"/>
        </w:rPr>
        <w:t>工作措施</w:t>
      </w:r>
      <w:r w:rsidRPr="0008397B">
        <w:rPr>
          <w:rFonts w:asciiTheme="minorEastAsia" w:hAnsiTheme="minorEastAsia"/>
          <w:b/>
          <w:sz w:val="24"/>
        </w:rPr>
        <w:t>:</w:t>
      </w:r>
      <w:r>
        <w:rPr>
          <w:rFonts w:asciiTheme="minorEastAsia" w:hAnsiTheme="minorEastAsia" w:hint="eastAsia"/>
          <w:sz w:val="24"/>
        </w:rPr>
        <w:t>增加</w:t>
      </w:r>
      <w:r>
        <w:rPr>
          <w:rFonts w:asciiTheme="minorEastAsia" w:hAnsiTheme="minorEastAsia"/>
          <w:sz w:val="24"/>
        </w:rPr>
        <w:t>设置专职组织员</w:t>
      </w:r>
      <w:r w:rsidRPr="0008397B">
        <w:rPr>
          <w:rFonts w:asciiTheme="minorEastAsia" w:hAnsiTheme="minorEastAsia"/>
          <w:sz w:val="24"/>
        </w:rPr>
        <w:t>，</w:t>
      </w:r>
      <w:r>
        <w:rPr>
          <w:rFonts w:asciiTheme="minorEastAsia" w:hAnsiTheme="minorEastAsia" w:hint="eastAsia"/>
          <w:sz w:val="24"/>
        </w:rPr>
        <w:t>在</w:t>
      </w:r>
      <w:r>
        <w:rPr>
          <w:rFonts w:asciiTheme="minorEastAsia" w:hAnsiTheme="minorEastAsia"/>
          <w:sz w:val="24"/>
        </w:rPr>
        <w:t>招聘人员、</w:t>
      </w:r>
      <w:r>
        <w:rPr>
          <w:rFonts w:asciiTheme="minorEastAsia" w:hAnsiTheme="minorEastAsia" w:hint="eastAsia"/>
          <w:sz w:val="24"/>
        </w:rPr>
        <w:t>聘期</w:t>
      </w:r>
      <w:r>
        <w:rPr>
          <w:rFonts w:asciiTheme="minorEastAsia" w:hAnsiTheme="minorEastAsia"/>
          <w:sz w:val="24"/>
        </w:rPr>
        <w:t>考核、</w:t>
      </w:r>
      <w:r>
        <w:rPr>
          <w:rFonts w:asciiTheme="minorEastAsia" w:hAnsiTheme="minorEastAsia" w:hint="eastAsia"/>
          <w:sz w:val="24"/>
        </w:rPr>
        <w:t>部门</w:t>
      </w:r>
      <w:r>
        <w:rPr>
          <w:rFonts w:asciiTheme="minorEastAsia" w:hAnsiTheme="minorEastAsia"/>
          <w:sz w:val="24"/>
        </w:rPr>
        <w:t>人员调整过程中不断提高选人用人质量</w:t>
      </w:r>
      <w:r w:rsidRPr="0008397B">
        <w:rPr>
          <w:rFonts w:asciiTheme="minorEastAsia" w:hAnsiTheme="minorEastAsia"/>
          <w:sz w:val="24"/>
        </w:rPr>
        <w:t>。</w:t>
      </w:r>
      <w:r w:rsidRPr="0008397B">
        <w:rPr>
          <w:rFonts w:asciiTheme="minorEastAsia" w:hAnsiTheme="minorEastAsia" w:cs="宋体" w:hint="eastAsia"/>
          <w:sz w:val="24"/>
        </w:rPr>
        <w:t>加大关心关爱力度</w:t>
      </w:r>
      <w:r w:rsidRPr="00253FA7">
        <w:rPr>
          <w:rFonts w:asciiTheme="minorEastAsia" w:hAnsiTheme="minorEastAsia" w:cs="宋体" w:hint="eastAsia"/>
          <w:sz w:val="24"/>
        </w:rPr>
        <w:t>，切实增强激励效果，完善容错纠错机制，为担当者担当，为干事者撑腰，强化对实干、实效的考核。做好</w:t>
      </w:r>
      <w:r w:rsidRPr="00253FA7">
        <w:rPr>
          <w:rFonts w:asciiTheme="minorEastAsia" w:hAnsiTheme="minorEastAsia" w:cs="宋体"/>
          <w:sz w:val="24"/>
        </w:rPr>
        <w:t>党小组长换届工作。</w:t>
      </w:r>
    </w:p>
    <w:p w:rsidR="002022DC" w:rsidRPr="005A6C67" w:rsidRDefault="002022DC" w:rsidP="002022DC">
      <w:pPr>
        <w:snapToGrid w:val="0"/>
        <w:spacing w:line="480" w:lineRule="auto"/>
        <w:ind w:firstLineChars="200" w:firstLine="482"/>
        <w:rPr>
          <w:rFonts w:asciiTheme="minorEastAsia" w:hAnsiTheme="minorEastAsia" w:cs="宋体"/>
          <w:sz w:val="24"/>
        </w:rPr>
      </w:pPr>
      <w:r w:rsidRPr="0008397B">
        <w:rPr>
          <w:rFonts w:asciiTheme="minorEastAsia" w:hAnsiTheme="minorEastAsia" w:hint="eastAsia"/>
          <w:b/>
          <w:sz w:val="24"/>
        </w:rPr>
        <w:t>牵头</w:t>
      </w:r>
      <w:r>
        <w:rPr>
          <w:rFonts w:asciiTheme="minorEastAsia" w:hAnsiTheme="minorEastAsia" w:hint="eastAsia"/>
          <w:b/>
          <w:sz w:val="24"/>
        </w:rPr>
        <w:t>人员</w:t>
      </w:r>
      <w:r w:rsidRPr="0008397B">
        <w:rPr>
          <w:rFonts w:asciiTheme="minorEastAsia" w:hAnsiTheme="minorEastAsia" w:hint="eastAsia"/>
          <w:b/>
          <w:sz w:val="24"/>
        </w:rPr>
        <w:t>：</w:t>
      </w:r>
      <w:r w:rsidRPr="005A6C67">
        <w:rPr>
          <w:rFonts w:asciiTheme="minorEastAsia" w:hAnsiTheme="minorEastAsia" w:cs="宋体" w:hint="eastAsia"/>
          <w:sz w:val="24"/>
        </w:rPr>
        <w:t>书记</w:t>
      </w:r>
      <w:r w:rsidRPr="005A6C67">
        <w:rPr>
          <w:rFonts w:asciiTheme="minorEastAsia" w:hAnsiTheme="minorEastAsia" w:cs="宋体"/>
          <w:sz w:val="24"/>
        </w:rPr>
        <w:t>、馆长、</w:t>
      </w:r>
      <w:r w:rsidRPr="005A6C67">
        <w:rPr>
          <w:rFonts w:asciiTheme="minorEastAsia" w:hAnsiTheme="minorEastAsia" w:cs="宋体" w:hint="eastAsia"/>
          <w:sz w:val="24"/>
        </w:rPr>
        <w:t>组织委员</w:t>
      </w:r>
      <w:r w:rsidRPr="005A6C67">
        <w:rPr>
          <w:rFonts w:asciiTheme="minorEastAsia" w:hAnsiTheme="minorEastAsia" w:cs="宋体"/>
          <w:sz w:val="24"/>
        </w:rPr>
        <w:t>（人事秘书）</w:t>
      </w:r>
    </w:p>
    <w:p w:rsidR="002022DC" w:rsidRPr="003B22D0" w:rsidRDefault="002022DC" w:rsidP="002022DC">
      <w:pPr>
        <w:widowControl/>
        <w:snapToGrid w:val="0"/>
        <w:spacing w:line="480" w:lineRule="auto"/>
        <w:ind w:firstLineChars="200" w:firstLine="482"/>
        <w:jc w:val="left"/>
        <w:rPr>
          <w:rFonts w:asciiTheme="minorEastAsia" w:hAnsiTheme="minorEastAsia" w:cs="宋体"/>
          <w:b/>
          <w:kern w:val="0"/>
          <w:sz w:val="24"/>
        </w:rPr>
      </w:pPr>
      <w:r w:rsidRPr="003B22D0">
        <w:rPr>
          <w:rFonts w:asciiTheme="minorEastAsia" w:hAnsiTheme="minorEastAsia" w:cs="宋体" w:hint="eastAsia"/>
          <w:b/>
          <w:kern w:val="0"/>
          <w:sz w:val="24"/>
        </w:rPr>
        <w:t xml:space="preserve">四、加强基层党组织建设 </w:t>
      </w:r>
    </w:p>
    <w:p w:rsidR="002022DC" w:rsidRPr="003B22D0" w:rsidRDefault="002022DC" w:rsidP="002022DC">
      <w:pPr>
        <w:widowControl/>
        <w:snapToGrid w:val="0"/>
        <w:spacing w:line="480" w:lineRule="auto"/>
        <w:ind w:firstLineChars="200" w:firstLine="482"/>
        <w:jc w:val="left"/>
        <w:rPr>
          <w:rFonts w:asciiTheme="minorEastAsia" w:hAnsiTheme="minorEastAsia" w:cs="宋体"/>
          <w:b/>
          <w:kern w:val="0"/>
          <w:sz w:val="24"/>
        </w:rPr>
      </w:pPr>
      <w:r w:rsidRPr="003B22D0">
        <w:rPr>
          <w:rFonts w:asciiTheme="minorEastAsia" w:hAnsiTheme="minorEastAsia" w:cs="宋体" w:hint="eastAsia"/>
          <w:b/>
          <w:kern w:val="0"/>
          <w:sz w:val="24"/>
        </w:rPr>
        <w:t>1</w:t>
      </w:r>
      <w:r>
        <w:rPr>
          <w:rFonts w:asciiTheme="minorEastAsia" w:hAnsiTheme="minorEastAsia" w:cs="宋体"/>
          <w:b/>
          <w:kern w:val="0"/>
          <w:sz w:val="24"/>
        </w:rPr>
        <w:t>1</w:t>
      </w:r>
      <w:r w:rsidRPr="003B22D0">
        <w:rPr>
          <w:rFonts w:asciiTheme="minorEastAsia" w:hAnsiTheme="minorEastAsia" w:cs="宋体" w:hint="eastAsia"/>
          <w:b/>
          <w:kern w:val="0"/>
          <w:sz w:val="24"/>
        </w:rPr>
        <w:t>.加强组织体系建设</w:t>
      </w:r>
    </w:p>
    <w:p w:rsidR="002022DC" w:rsidRPr="003B22D0" w:rsidRDefault="002022DC" w:rsidP="002022DC">
      <w:pPr>
        <w:widowControl/>
        <w:snapToGrid w:val="0"/>
        <w:spacing w:line="480" w:lineRule="auto"/>
        <w:ind w:firstLineChars="200" w:firstLine="482"/>
        <w:jc w:val="left"/>
        <w:rPr>
          <w:rFonts w:asciiTheme="minorEastAsia" w:hAnsiTheme="minorEastAsia" w:cs="宋体"/>
          <w:kern w:val="0"/>
          <w:sz w:val="24"/>
        </w:rPr>
      </w:pPr>
      <w:r w:rsidRPr="003B22D0">
        <w:rPr>
          <w:rFonts w:asciiTheme="minorEastAsia" w:hAnsiTheme="minorEastAsia" w:cs="宋体" w:hint="eastAsia"/>
          <w:b/>
          <w:kern w:val="0"/>
          <w:sz w:val="24"/>
        </w:rPr>
        <w:t>目标任务：</w:t>
      </w:r>
      <w:r w:rsidRPr="003B22D0">
        <w:rPr>
          <w:rFonts w:asciiTheme="minorEastAsia" w:hAnsiTheme="minorEastAsia" w:cs="宋体" w:hint="eastAsia"/>
          <w:kern w:val="0"/>
          <w:sz w:val="24"/>
        </w:rPr>
        <w:t>完善基层党组织制度机制建设，发挥党组织政治核心作用，不断提升组织力和战斗力。</w:t>
      </w:r>
    </w:p>
    <w:p w:rsidR="002022DC" w:rsidRPr="003B22D0" w:rsidRDefault="002022DC" w:rsidP="002022DC">
      <w:pPr>
        <w:widowControl/>
        <w:snapToGrid w:val="0"/>
        <w:spacing w:line="480" w:lineRule="auto"/>
        <w:ind w:firstLineChars="200" w:firstLine="482"/>
        <w:jc w:val="left"/>
        <w:rPr>
          <w:rFonts w:asciiTheme="minorEastAsia" w:hAnsiTheme="minorEastAsia" w:cs="宋体"/>
          <w:kern w:val="0"/>
          <w:sz w:val="24"/>
        </w:rPr>
      </w:pPr>
      <w:r w:rsidRPr="003B22D0">
        <w:rPr>
          <w:rFonts w:asciiTheme="minorEastAsia" w:hAnsiTheme="minorEastAsia" w:cs="宋体" w:hint="eastAsia"/>
          <w:b/>
          <w:kern w:val="0"/>
          <w:sz w:val="24"/>
        </w:rPr>
        <w:t>工作措施：</w:t>
      </w:r>
      <w:r w:rsidRPr="005745D8">
        <w:rPr>
          <w:rFonts w:asciiTheme="minorEastAsia" w:hAnsiTheme="minorEastAsia" w:cs="宋体" w:hint="eastAsia"/>
          <w:kern w:val="0"/>
          <w:sz w:val="24"/>
        </w:rPr>
        <w:t>加强图书馆直属党支部会议和党政联席会议制度落实，完善党组织会议研究决定、前置讨论及政治把关的具体事项。</w:t>
      </w:r>
      <w:proofErr w:type="gramStart"/>
      <w:r w:rsidRPr="005745D8">
        <w:rPr>
          <w:rFonts w:asciiTheme="minorEastAsia" w:hAnsiTheme="minorEastAsia" w:cs="宋体" w:hint="eastAsia"/>
          <w:kern w:val="0"/>
          <w:sz w:val="24"/>
        </w:rPr>
        <w:t>抓好部</w:t>
      </w:r>
      <w:proofErr w:type="gramEnd"/>
      <w:r w:rsidRPr="005745D8">
        <w:rPr>
          <w:rFonts w:asciiTheme="minorEastAsia" w:hAnsiTheme="minorEastAsia" w:cs="宋体" w:hint="eastAsia"/>
          <w:kern w:val="0"/>
          <w:sz w:val="24"/>
        </w:rPr>
        <w:t>主任</w:t>
      </w:r>
      <w:r>
        <w:rPr>
          <w:rFonts w:asciiTheme="minorEastAsia" w:hAnsiTheme="minorEastAsia" w:cs="宋体" w:hint="eastAsia"/>
          <w:kern w:val="0"/>
          <w:sz w:val="24"/>
        </w:rPr>
        <w:t>例会工作落实，完善各部重要事项的党支部政治把关作用。认真落实学校</w:t>
      </w:r>
      <w:r w:rsidRPr="005745D8">
        <w:rPr>
          <w:rFonts w:asciiTheme="minorEastAsia" w:hAnsiTheme="minorEastAsia" w:cs="宋体" w:hint="eastAsia"/>
          <w:kern w:val="0"/>
          <w:sz w:val="24"/>
        </w:rPr>
        <w:t>“支部建设年”要求，落实《中国共产党支部工作条例（试行）》，推进党支部标准化、规范化建设。加强党建工作责任体系、压力传导体系建设</w:t>
      </w:r>
      <w:r>
        <w:rPr>
          <w:rFonts w:asciiTheme="minorEastAsia" w:hAnsiTheme="minorEastAsia" w:cs="宋体" w:hint="eastAsia"/>
          <w:kern w:val="0"/>
          <w:sz w:val="24"/>
        </w:rPr>
        <w:t>和</w:t>
      </w:r>
      <w:r>
        <w:rPr>
          <w:rFonts w:asciiTheme="minorEastAsia" w:hAnsiTheme="minorEastAsia" w:cs="宋体"/>
          <w:kern w:val="0"/>
          <w:sz w:val="24"/>
        </w:rPr>
        <w:t>发展</w:t>
      </w:r>
      <w:r w:rsidRPr="005745D8">
        <w:rPr>
          <w:rFonts w:asciiTheme="minorEastAsia" w:hAnsiTheme="minorEastAsia" w:cs="宋体" w:hint="eastAsia"/>
          <w:kern w:val="0"/>
          <w:sz w:val="24"/>
        </w:rPr>
        <w:t>。</w:t>
      </w:r>
    </w:p>
    <w:p w:rsidR="002022DC" w:rsidRPr="003B22D0" w:rsidRDefault="002022DC" w:rsidP="002022DC">
      <w:pPr>
        <w:widowControl/>
        <w:snapToGrid w:val="0"/>
        <w:spacing w:line="480" w:lineRule="auto"/>
        <w:ind w:firstLineChars="200" w:firstLine="482"/>
        <w:jc w:val="left"/>
        <w:rPr>
          <w:rFonts w:asciiTheme="minorEastAsia" w:hAnsiTheme="minorEastAsia" w:cs="宋体"/>
          <w:kern w:val="0"/>
          <w:sz w:val="24"/>
        </w:rPr>
      </w:pPr>
      <w:r w:rsidRPr="003B22D0">
        <w:rPr>
          <w:rFonts w:asciiTheme="minorEastAsia" w:hAnsiTheme="minorEastAsia" w:cs="宋体" w:hint="eastAsia"/>
          <w:b/>
          <w:kern w:val="0"/>
          <w:sz w:val="24"/>
        </w:rPr>
        <w:t>牵头</w:t>
      </w:r>
      <w:r>
        <w:rPr>
          <w:rFonts w:asciiTheme="minorEastAsia" w:hAnsiTheme="minorEastAsia" w:cs="宋体" w:hint="eastAsia"/>
          <w:b/>
          <w:kern w:val="0"/>
          <w:sz w:val="24"/>
        </w:rPr>
        <w:t>人员</w:t>
      </w:r>
      <w:r w:rsidRPr="003B22D0">
        <w:rPr>
          <w:rFonts w:asciiTheme="minorEastAsia" w:hAnsiTheme="minorEastAsia" w:cs="宋体" w:hint="eastAsia"/>
          <w:b/>
          <w:kern w:val="0"/>
          <w:sz w:val="24"/>
        </w:rPr>
        <w:t>：</w:t>
      </w:r>
      <w:r>
        <w:rPr>
          <w:rFonts w:asciiTheme="minorEastAsia" w:hAnsiTheme="minorEastAsia" w:cs="宋体" w:hint="eastAsia"/>
          <w:kern w:val="0"/>
          <w:sz w:val="24"/>
        </w:rPr>
        <w:t>书记、组织委员、</w:t>
      </w:r>
      <w:r>
        <w:rPr>
          <w:rFonts w:asciiTheme="minorEastAsia" w:hAnsiTheme="minorEastAsia" w:cs="宋体"/>
          <w:kern w:val="0"/>
          <w:sz w:val="24"/>
        </w:rPr>
        <w:t>办公室主任</w:t>
      </w:r>
    </w:p>
    <w:p w:rsidR="002022DC" w:rsidRPr="003B22D0" w:rsidRDefault="002022DC" w:rsidP="002022DC">
      <w:pPr>
        <w:widowControl/>
        <w:snapToGrid w:val="0"/>
        <w:spacing w:line="480" w:lineRule="auto"/>
        <w:ind w:firstLineChars="200" w:firstLine="482"/>
        <w:jc w:val="left"/>
        <w:rPr>
          <w:rFonts w:asciiTheme="minorEastAsia" w:hAnsiTheme="minorEastAsia" w:cs="宋体"/>
          <w:b/>
          <w:kern w:val="0"/>
          <w:sz w:val="24"/>
        </w:rPr>
      </w:pPr>
      <w:r w:rsidRPr="003B22D0">
        <w:rPr>
          <w:rFonts w:asciiTheme="minorEastAsia" w:hAnsiTheme="minorEastAsia" w:cs="宋体" w:hint="eastAsia"/>
          <w:b/>
          <w:kern w:val="0"/>
          <w:sz w:val="24"/>
        </w:rPr>
        <w:t>1</w:t>
      </w:r>
      <w:r>
        <w:rPr>
          <w:rFonts w:asciiTheme="minorEastAsia" w:hAnsiTheme="minorEastAsia" w:cs="宋体"/>
          <w:b/>
          <w:kern w:val="0"/>
          <w:sz w:val="24"/>
        </w:rPr>
        <w:t>2</w:t>
      </w:r>
      <w:r w:rsidRPr="003B22D0">
        <w:rPr>
          <w:rFonts w:asciiTheme="minorEastAsia" w:hAnsiTheme="minorEastAsia" w:cs="宋体" w:hint="eastAsia"/>
          <w:b/>
          <w:kern w:val="0"/>
          <w:sz w:val="24"/>
        </w:rPr>
        <w:t>.推动基层党建质量提升</w:t>
      </w:r>
    </w:p>
    <w:p w:rsidR="002022DC" w:rsidRPr="003B22D0" w:rsidRDefault="002022DC" w:rsidP="002022DC">
      <w:pPr>
        <w:widowControl/>
        <w:snapToGrid w:val="0"/>
        <w:spacing w:line="480" w:lineRule="auto"/>
        <w:ind w:firstLineChars="200" w:firstLine="482"/>
        <w:jc w:val="left"/>
        <w:rPr>
          <w:rFonts w:asciiTheme="minorEastAsia" w:hAnsiTheme="minorEastAsia" w:cs="宋体"/>
          <w:kern w:val="0"/>
          <w:sz w:val="24"/>
        </w:rPr>
      </w:pPr>
      <w:r w:rsidRPr="003B22D0">
        <w:rPr>
          <w:rFonts w:asciiTheme="minorEastAsia" w:hAnsiTheme="minorEastAsia" w:cs="宋体" w:hint="eastAsia"/>
          <w:b/>
          <w:kern w:val="0"/>
          <w:sz w:val="24"/>
        </w:rPr>
        <w:t>目标任务：</w:t>
      </w:r>
      <w:r>
        <w:rPr>
          <w:rFonts w:asciiTheme="minorEastAsia" w:hAnsiTheme="minorEastAsia" w:cs="宋体" w:hint="eastAsia"/>
          <w:kern w:val="0"/>
          <w:sz w:val="24"/>
        </w:rPr>
        <w:t>进一步解决党建突出问题，完善体制机制，</w:t>
      </w:r>
      <w:r>
        <w:rPr>
          <w:rFonts w:asciiTheme="minorEastAsia" w:hAnsiTheme="minorEastAsia" w:cs="宋体"/>
          <w:kern w:val="0"/>
          <w:sz w:val="24"/>
        </w:rPr>
        <w:t>并</w:t>
      </w:r>
      <w:r>
        <w:rPr>
          <w:rFonts w:asciiTheme="minorEastAsia" w:hAnsiTheme="minorEastAsia" w:cs="宋体" w:hint="eastAsia"/>
          <w:kern w:val="0"/>
          <w:sz w:val="24"/>
        </w:rPr>
        <w:t>提高</w:t>
      </w:r>
      <w:r w:rsidRPr="003B22D0">
        <w:rPr>
          <w:rFonts w:asciiTheme="minorEastAsia" w:hAnsiTheme="minorEastAsia" w:cs="宋体" w:hint="eastAsia"/>
          <w:kern w:val="0"/>
          <w:sz w:val="24"/>
        </w:rPr>
        <w:t>党建质量和科学化水平。</w:t>
      </w:r>
    </w:p>
    <w:p w:rsidR="002022DC" w:rsidRPr="00E13632" w:rsidRDefault="002022DC" w:rsidP="002022DC">
      <w:pPr>
        <w:snapToGrid w:val="0"/>
        <w:spacing w:line="480" w:lineRule="auto"/>
        <w:ind w:firstLineChars="200" w:firstLine="482"/>
        <w:rPr>
          <w:rFonts w:asciiTheme="minorEastAsia" w:hAnsiTheme="minorEastAsia" w:cs="宋体"/>
          <w:kern w:val="0"/>
          <w:sz w:val="24"/>
        </w:rPr>
      </w:pPr>
      <w:r w:rsidRPr="003B22D0">
        <w:rPr>
          <w:rFonts w:asciiTheme="minorEastAsia" w:hAnsiTheme="minorEastAsia" w:cs="宋体" w:hint="eastAsia"/>
          <w:b/>
          <w:kern w:val="0"/>
          <w:sz w:val="24"/>
        </w:rPr>
        <w:t>工作措施：</w:t>
      </w:r>
      <w:r>
        <w:rPr>
          <w:rFonts w:asciiTheme="minorEastAsia" w:hAnsiTheme="minorEastAsia" w:cs="宋体" w:hint="eastAsia"/>
          <w:kern w:val="0"/>
          <w:sz w:val="24"/>
        </w:rPr>
        <w:t>以师德师风建设为载体，进一步发挥图书馆</w:t>
      </w:r>
      <w:r w:rsidRPr="003B22D0">
        <w:rPr>
          <w:rFonts w:asciiTheme="minorEastAsia" w:hAnsiTheme="minorEastAsia" w:cs="宋体" w:hint="eastAsia"/>
          <w:kern w:val="0"/>
          <w:sz w:val="24"/>
        </w:rPr>
        <w:t>党组织在立德树人工作中</w:t>
      </w:r>
      <w:r>
        <w:rPr>
          <w:rFonts w:asciiTheme="minorEastAsia" w:hAnsiTheme="minorEastAsia" w:cs="宋体" w:hint="eastAsia"/>
          <w:kern w:val="0"/>
          <w:sz w:val="24"/>
        </w:rPr>
        <w:t>、图书馆</w:t>
      </w:r>
      <w:r>
        <w:rPr>
          <w:rFonts w:asciiTheme="minorEastAsia" w:hAnsiTheme="minorEastAsia" w:cs="宋体"/>
          <w:kern w:val="0"/>
          <w:sz w:val="24"/>
        </w:rPr>
        <w:t>读者服务工作中的</w:t>
      </w:r>
      <w:r w:rsidRPr="003B22D0">
        <w:rPr>
          <w:rFonts w:asciiTheme="minorEastAsia" w:hAnsiTheme="minorEastAsia" w:cs="宋体" w:hint="eastAsia"/>
          <w:kern w:val="0"/>
          <w:sz w:val="24"/>
        </w:rPr>
        <w:t>作用。</w:t>
      </w:r>
      <w:r>
        <w:rPr>
          <w:rFonts w:asciiTheme="minorEastAsia" w:hAnsiTheme="minorEastAsia" w:cs="宋体" w:hint="eastAsia"/>
          <w:kern w:val="0"/>
          <w:sz w:val="24"/>
        </w:rPr>
        <w:t>深入推进师德师风长效机制建设，</w:t>
      </w:r>
      <w:r w:rsidRPr="0005192F">
        <w:rPr>
          <w:rFonts w:asciiTheme="minorEastAsia" w:hAnsiTheme="minorEastAsia" w:cs="宋体" w:hint="eastAsia"/>
          <w:kern w:val="0"/>
          <w:sz w:val="24"/>
        </w:rPr>
        <w:t>加强党员组织学习，强化基层党组织政治功能和服务属性，</w:t>
      </w:r>
      <w:r w:rsidRPr="00E13632">
        <w:rPr>
          <w:rFonts w:asciiTheme="minorEastAsia" w:hAnsiTheme="minorEastAsia" w:cs="宋体" w:hint="eastAsia"/>
          <w:kern w:val="0"/>
          <w:sz w:val="24"/>
        </w:rPr>
        <w:t>培养党员理想信念、宗旨意</w:t>
      </w:r>
      <w:r w:rsidRPr="00E13632">
        <w:rPr>
          <w:rFonts w:asciiTheme="minorEastAsia" w:hAnsiTheme="minorEastAsia" w:cs="宋体" w:hint="eastAsia"/>
          <w:kern w:val="0"/>
          <w:sz w:val="24"/>
        </w:rPr>
        <w:lastRenderedPageBreak/>
        <w:t>识、担当作为，引导党员干部悟初心、守初心、</w:t>
      </w:r>
      <w:proofErr w:type="gramStart"/>
      <w:r w:rsidRPr="00E13632">
        <w:rPr>
          <w:rFonts w:asciiTheme="minorEastAsia" w:hAnsiTheme="minorEastAsia" w:cs="宋体" w:hint="eastAsia"/>
          <w:kern w:val="0"/>
          <w:sz w:val="24"/>
        </w:rPr>
        <w:t>践</w:t>
      </w:r>
      <w:proofErr w:type="gramEnd"/>
      <w:r w:rsidRPr="00E13632">
        <w:rPr>
          <w:rFonts w:asciiTheme="minorEastAsia" w:hAnsiTheme="minorEastAsia" w:cs="宋体" w:hint="eastAsia"/>
          <w:kern w:val="0"/>
          <w:sz w:val="24"/>
        </w:rPr>
        <w:t>初心。</w:t>
      </w:r>
    </w:p>
    <w:p w:rsidR="002022DC" w:rsidRPr="00E13632" w:rsidRDefault="002022DC" w:rsidP="002022DC">
      <w:pPr>
        <w:snapToGrid w:val="0"/>
        <w:spacing w:line="480" w:lineRule="auto"/>
        <w:ind w:firstLineChars="200" w:firstLine="480"/>
        <w:rPr>
          <w:rFonts w:asciiTheme="minorEastAsia" w:hAnsiTheme="minorEastAsia" w:cs="宋体"/>
          <w:kern w:val="0"/>
          <w:sz w:val="24"/>
        </w:rPr>
      </w:pPr>
      <w:r w:rsidRPr="00E13632">
        <w:rPr>
          <w:rFonts w:asciiTheme="minorEastAsia" w:hAnsiTheme="minorEastAsia" w:cs="宋体" w:hint="eastAsia"/>
          <w:kern w:val="0"/>
          <w:sz w:val="24"/>
        </w:rPr>
        <w:t>强化理论学习与业务学习相结合、与推动实践相结合、与促进中心工作相结合。落实到图书馆党员教育培训、谈心谈话、基层党组织建设、党员教育管理监督等具体工作中。继续推进“两学一做”学习教育常态化制度化。不断提高培训针对性和实效性，教育引导党员</w:t>
      </w:r>
      <w:r>
        <w:rPr>
          <w:rFonts w:asciiTheme="minorEastAsia" w:hAnsiTheme="minorEastAsia" w:cs="宋体" w:hint="eastAsia"/>
          <w:kern w:val="0"/>
          <w:sz w:val="24"/>
        </w:rPr>
        <w:t>在主题教育中发挥示范引领作用，</w:t>
      </w:r>
      <w:r w:rsidRPr="00E13632">
        <w:rPr>
          <w:rFonts w:asciiTheme="minorEastAsia" w:hAnsiTheme="minorEastAsia" w:cs="宋体" w:hint="eastAsia"/>
          <w:kern w:val="0"/>
          <w:sz w:val="24"/>
        </w:rPr>
        <w:t>党支部用好“党员之家”。</w:t>
      </w:r>
    </w:p>
    <w:p w:rsidR="002022DC" w:rsidRPr="003B22D0" w:rsidRDefault="002022DC" w:rsidP="002022DC">
      <w:pPr>
        <w:snapToGrid w:val="0"/>
        <w:spacing w:line="480" w:lineRule="auto"/>
        <w:ind w:firstLineChars="200" w:firstLine="482"/>
        <w:rPr>
          <w:rFonts w:asciiTheme="minorEastAsia" w:hAnsiTheme="minorEastAsia" w:cs="宋体"/>
          <w:sz w:val="24"/>
        </w:rPr>
      </w:pPr>
      <w:r w:rsidRPr="003B22D0">
        <w:rPr>
          <w:rFonts w:asciiTheme="minorEastAsia" w:hAnsiTheme="minorEastAsia" w:cs="宋体" w:hint="eastAsia"/>
          <w:b/>
          <w:sz w:val="24"/>
        </w:rPr>
        <w:t>牵头单位：</w:t>
      </w:r>
      <w:r>
        <w:rPr>
          <w:rFonts w:asciiTheme="minorEastAsia" w:hAnsiTheme="minorEastAsia" w:cs="宋体" w:hint="eastAsia"/>
          <w:sz w:val="24"/>
        </w:rPr>
        <w:t>书记、各</w:t>
      </w:r>
      <w:r>
        <w:rPr>
          <w:rFonts w:asciiTheme="minorEastAsia" w:hAnsiTheme="minorEastAsia" w:cs="宋体"/>
          <w:sz w:val="24"/>
        </w:rPr>
        <w:t>委员</w:t>
      </w:r>
    </w:p>
    <w:p w:rsidR="002022DC" w:rsidRPr="003B22D0" w:rsidRDefault="002022DC" w:rsidP="002022DC">
      <w:pPr>
        <w:snapToGrid w:val="0"/>
        <w:spacing w:line="480" w:lineRule="auto"/>
        <w:ind w:firstLineChars="200" w:firstLine="482"/>
        <w:rPr>
          <w:rFonts w:asciiTheme="minorEastAsia" w:hAnsiTheme="minorEastAsia" w:cs="宋体"/>
          <w:b/>
          <w:sz w:val="24"/>
        </w:rPr>
      </w:pPr>
      <w:r w:rsidRPr="003B22D0">
        <w:rPr>
          <w:rFonts w:asciiTheme="minorEastAsia" w:hAnsiTheme="minorEastAsia" w:cs="宋体" w:hint="eastAsia"/>
          <w:b/>
          <w:sz w:val="24"/>
        </w:rPr>
        <w:t>1</w:t>
      </w:r>
      <w:r>
        <w:rPr>
          <w:rFonts w:asciiTheme="minorEastAsia" w:hAnsiTheme="minorEastAsia" w:cs="宋体"/>
          <w:b/>
          <w:sz w:val="24"/>
        </w:rPr>
        <w:t>3</w:t>
      </w:r>
      <w:r w:rsidRPr="003B22D0">
        <w:rPr>
          <w:rFonts w:asciiTheme="minorEastAsia" w:hAnsiTheme="minorEastAsia" w:cs="宋体" w:hint="eastAsia"/>
          <w:b/>
          <w:sz w:val="24"/>
        </w:rPr>
        <w:t>．加强党员发展教育管理监督工作</w:t>
      </w:r>
    </w:p>
    <w:p w:rsidR="002022DC" w:rsidRPr="003B22D0" w:rsidRDefault="002022DC" w:rsidP="002022DC">
      <w:pPr>
        <w:snapToGrid w:val="0"/>
        <w:spacing w:line="480" w:lineRule="auto"/>
        <w:ind w:firstLineChars="200" w:firstLine="482"/>
        <w:rPr>
          <w:rFonts w:asciiTheme="minorEastAsia" w:hAnsiTheme="minorEastAsia" w:cs="宋体"/>
          <w:sz w:val="24"/>
        </w:rPr>
      </w:pPr>
      <w:r w:rsidRPr="003B22D0">
        <w:rPr>
          <w:rFonts w:asciiTheme="minorEastAsia" w:hAnsiTheme="minorEastAsia" w:cs="宋体" w:hint="eastAsia"/>
          <w:b/>
          <w:sz w:val="24"/>
        </w:rPr>
        <w:t>目标任务：</w:t>
      </w:r>
      <w:r w:rsidRPr="003B22D0">
        <w:rPr>
          <w:rFonts w:asciiTheme="minorEastAsia" w:hAnsiTheme="minorEastAsia" w:cs="宋体" w:hint="eastAsia"/>
          <w:sz w:val="24"/>
        </w:rPr>
        <w:t>提高发展党员质量。完善党员教育管理监督机制。</w:t>
      </w:r>
    </w:p>
    <w:p w:rsidR="002022DC" w:rsidRDefault="002022DC" w:rsidP="002022DC">
      <w:pPr>
        <w:snapToGrid w:val="0"/>
        <w:spacing w:line="480" w:lineRule="auto"/>
        <w:ind w:firstLineChars="200" w:firstLine="482"/>
        <w:rPr>
          <w:rFonts w:asciiTheme="minorEastAsia" w:hAnsiTheme="minorEastAsia" w:cs="宋体"/>
          <w:sz w:val="24"/>
        </w:rPr>
      </w:pPr>
      <w:r w:rsidRPr="003B22D0">
        <w:rPr>
          <w:rFonts w:asciiTheme="minorEastAsia" w:hAnsiTheme="minorEastAsia" w:cs="宋体" w:hint="eastAsia"/>
          <w:b/>
          <w:sz w:val="24"/>
        </w:rPr>
        <w:t>工作措施：</w:t>
      </w:r>
      <w:r w:rsidRPr="001B0FF4">
        <w:rPr>
          <w:rFonts w:asciiTheme="minorEastAsia" w:hAnsiTheme="minorEastAsia" w:cs="宋体" w:hint="eastAsia"/>
          <w:sz w:val="24"/>
        </w:rPr>
        <w:t>突出政治标准，梳理党员发展过程中的各关键环节，规范发展党员程序和材料，提高发展党员质量，做好党员管理服务工作。</w:t>
      </w:r>
    </w:p>
    <w:p w:rsidR="002022DC" w:rsidRDefault="002022DC" w:rsidP="002022DC">
      <w:pPr>
        <w:snapToGrid w:val="0"/>
        <w:spacing w:line="480" w:lineRule="auto"/>
        <w:ind w:firstLineChars="200" w:firstLine="480"/>
        <w:rPr>
          <w:rFonts w:asciiTheme="minorEastAsia" w:hAnsiTheme="minorEastAsia" w:cs="宋体"/>
          <w:sz w:val="24"/>
        </w:rPr>
      </w:pPr>
      <w:r w:rsidRPr="00950246">
        <w:rPr>
          <w:rFonts w:asciiTheme="minorEastAsia" w:hAnsiTheme="minorEastAsia" w:cs="宋体" w:hint="eastAsia"/>
          <w:sz w:val="24"/>
        </w:rPr>
        <w:t>按照学校统一安排，推选发展对象、入党积极分子参加党校学习培训，图书馆上报1人参加学习，计划发展1</w:t>
      </w:r>
      <w:r>
        <w:rPr>
          <w:rFonts w:asciiTheme="minorEastAsia" w:hAnsiTheme="minorEastAsia" w:cs="宋体" w:hint="eastAsia"/>
          <w:sz w:val="24"/>
        </w:rPr>
        <w:t>人，图书馆严把发展党员政治关和质量关，提高发展党员质量，</w:t>
      </w:r>
      <w:r w:rsidRPr="00950246">
        <w:rPr>
          <w:rFonts w:asciiTheme="minorEastAsia" w:hAnsiTheme="minorEastAsia" w:cs="宋体" w:hint="eastAsia"/>
          <w:sz w:val="24"/>
        </w:rPr>
        <w:t>加强党员</w:t>
      </w:r>
      <w:r>
        <w:rPr>
          <w:rFonts w:asciiTheme="minorEastAsia" w:hAnsiTheme="minorEastAsia" w:cs="宋体" w:hint="eastAsia"/>
          <w:sz w:val="24"/>
        </w:rPr>
        <w:t>教育培训工作</w:t>
      </w:r>
      <w:r w:rsidRPr="00950246">
        <w:rPr>
          <w:rFonts w:asciiTheme="minorEastAsia" w:hAnsiTheme="minorEastAsia" w:cs="宋体" w:hint="eastAsia"/>
          <w:sz w:val="24"/>
        </w:rPr>
        <w:t>。</w:t>
      </w:r>
      <w:r>
        <w:rPr>
          <w:rFonts w:asciiTheme="minorEastAsia" w:hAnsiTheme="minorEastAsia" w:cs="宋体" w:hint="eastAsia"/>
          <w:sz w:val="24"/>
        </w:rPr>
        <w:t>加强对图书馆</w:t>
      </w:r>
      <w:r>
        <w:rPr>
          <w:rFonts w:asciiTheme="minorEastAsia" w:hAnsiTheme="minorEastAsia" w:cs="宋体"/>
          <w:sz w:val="24"/>
        </w:rPr>
        <w:t>青年教职工</w:t>
      </w:r>
      <w:r>
        <w:rPr>
          <w:rFonts w:asciiTheme="minorEastAsia" w:hAnsiTheme="minorEastAsia" w:cs="宋体" w:hint="eastAsia"/>
          <w:sz w:val="24"/>
        </w:rPr>
        <w:t>的</w:t>
      </w:r>
      <w:r>
        <w:rPr>
          <w:rFonts w:asciiTheme="minorEastAsia" w:hAnsiTheme="minorEastAsia" w:cs="宋体"/>
          <w:sz w:val="24"/>
        </w:rPr>
        <w:t>培养</w:t>
      </w:r>
      <w:r>
        <w:rPr>
          <w:rFonts w:asciiTheme="minorEastAsia" w:hAnsiTheme="minorEastAsia" w:cs="宋体" w:hint="eastAsia"/>
          <w:sz w:val="24"/>
        </w:rPr>
        <w:t>和</w:t>
      </w:r>
      <w:r>
        <w:rPr>
          <w:rFonts w:asciiTheme="minorEastAsia" w:hAnsiTheme="minorEastAsia" w:cs="宋体"/>
          <w:sz w:val="24"/>
        </w:rPr>
        <w:t>锻炼，做好发展党员工作。</w:t>
      </w:r>
    </w:p>
    <w:p w:rsidR="002022DC" w:rsidRPr="003B22D0" w:rsidRDefault="002022DC" w:rsidP="002022DC">
      <w:pPr>
        <w:snapToGrid w:val="0"/>
        <w:spacing w:line="480" w:lineRule="auto"/>
        <w:ind w:firstLineChars="200" w:firstLine="482"/>
        <w:rPr>
          <w:rFonts w:asciiTheme="minorEastAsia" w:hAnsiTheme="minorEastAsia" w:cs="宋体"/>
          <w:sz w:val="24"/>
        </w:rPr>
      </w:pPr>
      <w:r w:rsidRPr="003B22D0">
        <w:rPr>
          <w:rFonts w:asciiTheme="minorEastAsia" w:hAnsiTheme="minorEastAsia" w:cs="宋体" w:hint="eastAsia"/>
          <w:b/>
          <w:sz w:val="24"/>
        </w:rPr>
        <w:t>牵头</w:t>
      </w:r>
      <w:r>
        <w:rPr>
          <w:rFonts w:asciiTheme="minorEastAsia" w:hAnsiTheme="minorEastAsia" w:cs="宋体" w:hint="eastAsia"/>
          <w:b/>
          <w:sz w:val="24"/>
        </w:rPr>
        <w:t>人员</w:t>
      </w:r>
      <w:r w:rsidRPr="003B22D0">
        <w:rPr>
          <w:rFonts w:asciiTheme="minorEastAsia" w:hAnsiTheme="minorEastAsia" w:cs="宋体" w:hint="eastAsia"/>
          <w:b/>
          <w:sz w:val="24"/>
        </w:rPr>
        <w:t>：</w:t>
      </w:r>
      <w:r>
        <w:rPr>
          <w:rFonts w:asciiTheme="minorEastAsia" w:hAnsiTheme="minorEastAsia" w:cs="宋体" w:hint="eastAsia"/>
          <w:sz w:val="24"/>
        </w:rPr>
        <w:t>组织委员、组织员</w:t>
      </w:r>
      <w:r>
        <w:rPr>
          <w:rFonts w:asciiTheme="minorEastAsia" w:hAnsiTheme="minorEastAsia" w:cs="宋体"/>
          <w:sz w:val="24"/>
        </w:rPr>
        <w:t>、青年委员</w:t>
      </w:r>
    </w:p>
    <w:p w:rsidR="002022DC" w:rsidRPr="003B22D0" w:rsidRDefault="002022DC" w:rsidP="002022DC">
      <w:pPr>
        <w:snapToGrid w:val="0"/>
        <w:spacing w:line="480" w:lineRule="auto"/>
        <w:ind w:firstLineChars="200" w:firstLine="482"/>
        <w:rPr>
          <w:rFonts w:asciiTheme="minorEastAsia" w:hAnsiTheme="minorEastAsia" w:cs="宋体"/>
          <w:b/>
          <w:sz w:val="24"/>
        </w:rPr>
      </w:pPr>
      <w:r w:rsidRPr="003B22D0">
        <w:rPr>
          <w:rFonts w:asciiTheme="minorEastAsia" w:hAnsiTheme="minorEastAsia" w:cs="宋体" w:hint="eastAsia"/>
          <w:b/>
          <w:sz w:val="24"/>
        </w:rPr>
        <w:t>五、加强</w:t>
      </w:r>
      <w:r>
        <w:rPr>
          <w:rFonts w:asciiTheme="minorEastAsia" w:hAnsiTheme="minorEastAsia" w:cs="宋体" w:hint="eastAsia"/>
          <w:b/>
          <w:sz w:val="24"/>
        </w:rPr>
        <w:t>图书馆</w:t>
      </w:r>
      <w:r w:rsidRPr="003B22D0">
        <w:rPr>
          <w:rFonts w:asciiTheme="minorEastAsia" w:hAnsiTheme="minorEastAsia" w:cs="宋体" w:hint="eastAsia"/>
          <w:b/>
          <w:sz w:val="24"/>
        </w:rPr>
        <w:t>思想政治工作</w:t>
      </w:r>
    </w:p>
    <w:p w:rsidR="002022DC" w:rsidRPr="003B22D0" w:rsidRDefault="002022DC" w:rsidP="002022DC">
      <w:pPr>
        <w:snapToGrid w:val="0"/>
        <w:spacing w:line="480" w:lineRule="auto"/>
        <w:ind w:firstLineChars="200" w:firstLine="482"/>
        <w:rPr>
          <w:rFonts w:asciiTheme="minorEastAsia" w:hAnsiTheme="minorEastAsia" w:cs="宋体"/>
          <w:b/>
          <w:sz w:val="24"/>
        </w:rPr>
      </w:pPr>
      <w:r w:rsidRPr="003B22D0">
        <w:rPr>
          <w:rFonts w:asciiTheme="minorEastAsia" w:hAnsiTheme="minorEastAsia" w:cs="宋体" w:hint="eastAsia"/>
          <w:b/>
          <w:sz w:val="24"/>
        </w:rPr>
        <w:t>1</w:t>
      </w:r>
      <w:r>
        <w:rPr>
          <w:rFonts w:asciiTheme="minorEastAsia" w:hAnsiTheme="minorEastAsia" w:cs="宋体"/>
          <w:b/>
          <w:sz w:val="24"/>
        </w:rPr>
        <w:t>4</w:t>
      </w:r>
      <w:r w:rsidRPr="003B22D0">
        <w:rPr>
          <w:rFonts w:asciiTheme="minorEastAsia" w:hAnsiTheme="minorEastAsia" w:cs="宋体" w:hint="eastAsia"/>
          <w:b/>
          <w:sz w:val="24"/>
        </w:rPr>
        <w:t>．加强师德师风建设</w:t>
      </w:r>
    </w:p>
    <w:p w:rsidR="002022DC" w:rsidRPr="003B22D0" w:rsidRDefault="002022DC" w:rsidP="002022DC">
      <w:pPr>
        <w:snapToGrid w:val="0"/>
        <w:spacing w:line="480" w:lineRule="auto"/>
        <w:ind w:firstLineChars="200" w:firstLine="482"/>
        <w:rPr>
          <w:rFonts w:asciiTheme="minorEastAsia" w:hAnsiTheme="minorEastAsia" w:cs="宋体"/>
          <w:sz w:val="24"/>
        </w:rPr>
      </w:pPr>
      <w:r w:rsidRPr="003B22D0">
        <w:rPr>
          <w:rFonts w:asciiTheme="minorEastAsia" w:hAnsiTheme="minorEastAsia" w:cs="宋体" w:hint="eastAsia"/>
          <w:b/>
          <w:sz w:val="24"/>
        </w:rPr>
        <w:t>目标任务：</w:t>
      </w:r>
      <w:r w:rsidRPr="003B22D0">
        <w:rPr>
          <w:rFonts w:asciiTheme="minorEastAsia" w:hAnsiTheme="minorEastAsia" w:cs="宋体" w:hint="eastAsia"/>
          <w:sz w:val="24"/>
        </w:rPr>
        <w:t>深入推进师德师风长效机制建设，加强对违反师德师风行为的监督与查处。</w:t>
      </w:r>
    </w:p>
    <w:p w:rsidR="002022DC" w:rsidRPr="003B22D0" w:rsidRDefault="002022DC" w:rsidP="002022DC">
      <w:pPr>
        <w:snapToGrid w:val="0"/>
        <w:spacing w:line="480" w:lineRule="auto"/>
        <w:ind w:firstLineChars="200" w:firstLine="482"/>
        <w:rPr>
          <w:rFonts w:asciiTheme="minorEastAsia" w:hAnsiTheme="minorEastAsia" w:cs="宋体"/>
          <w:sz w:val="24"/>
        </w:rPr>
      </w:pPr>
      <w:r w:rsidRPr="003B22D0">
        <w:rPr>
          <w:rFonts w:asciiTheme="minorEastAsia" w:hAnsiTheme="minorEastAsia" w:cs="宋体" w:hint="eastAsia"/>
          <w:b/>
          <w:sz w:val="24"/>
        </w:rPr>
        <w:t>工作措施：</w:t>
      </w:r>
      <w:r>
        <w:rPr>
          <w:rFonts w:asciiTheme="minorEastAsia" w:hAnsiTheme="minorEastAsia" w:cs="宋体" w:hint="eastAsia"/>
          <w:sz w:val="24"/>
        </w:rPr>
        <w:t>加强师德教育、引导和监督，</w:t>
      </w:r>
      <w:r w:rsidRPr="003B22D0">
        <w:rPr>
          <w:rFonts w:asciiTheme="minorEastAsia" w:hAnsiTheme="minorEastAsia" w:cs="宋体" w:hint="eastAsia"/>
          <w:sz w:val="24"/>
        </w:rPr>
        <w:t>查处违反《高校教师职业行为十项准则》行为。</w:t>
      </w:r>
    </w:p>
    <w:p w:rsidR="002022DC" w:rsidRPr="003B22D0" w:rsidRDefault="002022DC" w:rsidP="002022DC">
      <w:pPr>
        <w:snapToGrid w:val="0"/>
        <w:spacing w:line="480" w:lineRule="auto"/>
        <w:ind w:firstLineChars="200" w:firstLine="482"/>
        <w:rPr>
          <w:rFonts w:asciiTheme="minorEastAsia" w:hAnsiTheme="minorEastAsia" w:cs="宋体"/>
          <w:sz w:val="24"/>
        </w:rPr>
      </w:pPr>
      <w:r w:rsidRPr="003B22D0">
        <w:rPr>
          <w:rFonts w:asciiTheme="minorEastAsia" w:hAnsiTheme="minorEastAsia" w:cs="宋体" w:hint="eastAsia"/>
          <w:b/>
          <w:sz w:val="24"/>
        </w:rPr>
        <w:lastRenderedPageBreak/>
        <w:t>牵头</w:t>
      </w:r>
      <w:r>
        <w:rPr>
          <w:rFonts w:asciiTheme="minorEastAsia" w:hAnsiTheme="minorEastAsia" w:cs="宋体" w:hint="eastAsia"/>
          <w:b/>
          <w:sz w:val="24"/>
        </w:rPr>
        <w:t>人员</w:t>
      </w:r>
      <w:r w:rsidRPr="003B22D0">
        <w:rPr>
          <w:rFonts w:asciiTheme="minorEastAsia" w:hAnsiTheme="minorEastAsia" w:cs="宋体" w:hint="eastAsia"/>
          <w:b/>
          <w:sz w:val="24"/>
        </w:rPr>
        <w:t>：</w:t>
      </w:r>
      <w:r>
        <w:rPr>
          <w:rFonts w:asciiTheme="minorEastAsia" w:hAnsiTheme="minorEastAsia" w:cs="宋体" w:hint="eastAsia"/>
          <w:sz w:val="24"/>
        </w:rPr>
        <w:t>书记、</w:t>
      </w:r>
      <w:r>
        <w:rPr>
          <w:rFonts w:asciiTheme="minorEastAsia" w:hAnsiTheme="minorEastAsia" w:cs="宋体"/>
          <w:sz w:val="24"/>
        </w:rPr>
        <w:t>纪检委员</w:t>
      </w:r>
    </w:p>
    <w:p w:rsidR="002022DC" w:rsidRPr="003B22D0" w:rsidRDefault="002022DC" w:rsidP="002022DC">
      <w:pPr>
        <w:snapToGrid w:val="0"/>
        <w:spacing w:line="480" w:lineRule="auto"/>
        <w:ind w:firstLineChars="200" w:firstLine="482"/>
        <w:rPr>
          <w:rFonts w:asciiTheme="minorEastAsia" w:hAnsiTheme="minorEastAsia" w:cs="宋体"/>
          <w:b/>
          <w:bCs/>
          <w:sz w:val="24"/>
        </w:rPr>
      </w:pPr>
      <w:r>
        <w:rPr>
          <w:rFonts w:asciiTheme="minorEastAsia" w:hAnsiTheme="minorEastAsia" w:cs="宋体" w:hint="eastAsia"/>
          <w:b/>
          <w:sz w:val="24"/>
        </w:rPr>
        <w:t>六</w:t>
      </w:r>
      <w:r>
        <w:rPr>
          <w:rFonts w:asciiTheme="minorEastAsia" w:hAnsiTheme="minorEastAsia" w:cs="宋体"/>
          <w:b/>
          <w:sz w:val="24"/>
        </w:rPr>
        <w:t>、</w:t>
      </w:r>
      <w:r w:rsidRPr="003B22D0">
        <w:rPr>
          <w:rFonts w:asciiTheme="minorEastAsia" w:hAnsiTheme="minorEastAsia" w:cs="宋体" w:hint="eastAsia"/>
          <w:b/>
          <w:bCs/>
          <w:sz w:val="24"/>
        </w:rPr>
        <w:t>加强统战群团离退休工作</w:t>
      </w:r>
    </w:p>
    <w:p w:rsidR="002022DC" w:rsidRPr="003B22D0" w:rsidRDefault="002022DC" w:rsidP="002022DC">
      <w:pPr>
        <w:snapToGrid w:val="0"/>
        <w:spacing w:line="480" w:lineRule="auto"/>
        <w:ind w:firstLineChars="200" w:firstLine="482"/>
        <w:rPr>
          <w:rFonts w:asciiTheme="minorEastAsia" w:hAnsiTheme="minorEastAsia" w:cs="宋体"/>
          <w:b/>
          <w:bCs/>
          <w:sz w:val="24"/>
        </w:rPr>
      </w:pPr>
      <w:r>
        <w:rPr>
          <w:rFonts w:asciiTheme="minorEastAsia" w:hAnsiTheme="minorEastAsia" w:cs="宋体"/>
          <w:b/>
          <w:bCs/>
          <w:sz w:val="24"/>
        </w:rPr>
        <w:t>15</w:t>
      </w:r>
      <w:r w:rsidRPr="003B22D0">
        <w:rPr>
          <w:rFonts w:asciiTheme="minorEastAsia" w:hAnsiTheme="minorEastAsia" w:cs="宋体" w:hint="eastAsia"/>
          <w:b/>
          <w:bCs/>
          <w:sz w:val="24"/>
        </w:rPr>
        <w:t>.加强统战和离退休工作</w:t>
      </w:r>
    </w:p>
    <w:p w:rsidR="002022DC" w:rsidRPr="003B22D0" w:rsidRDefault="002022DC" w:rsidP="002022DC">
      <w:pPr>
        <w:snapToGrid w:val="0"/>
        <w:spacing w:line="480" w:lineRule="auto"/>
        <w:ind w:firstLineChars="200" w:firstLine="482"/>
        <w:rPr>
          <w:rFonts w:asciiTheme="minorEastAsia" w:hAnsiTheme="minorEastAsia" w:cs="宋体"/>
          <w:sz w:val="24"/>
        </w:rPr>
      </w:pPr>
      <w:r w:rsidRPr="003B22D0">
        <w:rPr>
          <w:rFonts w:asciiTheme="minorEastAsia" w:hAnsiTheme="minorEastAsia" w:cs="宋体" w:hint="eastAsia"/>
          <w:b/>
          <w:bCs/>
          <w:sz w:val="24"/>
        </w:rPr>
        <w:t>目标任务：</w:t>
      </w:r>
      <w:r w:rsidRPr="003B22D0">
        <w:rPr>
          <w:rFonts w:asciiTheme="minorEastAsia" w:hAnsiTheme="minorEastAsia" w:cs="宋体" w:hint="eastAsia"/>
          <w:sz w:val="24"/>
        </w:rPr>
        <w:t>进一步贯彻落实统战工作方针政策和规章制度，夯实统战工作基础，推动形成大统战工作格局。加强退休工作领导。</w:t>
      </w:r>
    </w:p>
    <w:p w:rsidR="002022DC" w:rsidRDefault="002022DC" w:rsidP="002022DC">
      <w:pPr>
        <w:snapToGrid w:val="0"/>
        <w:spacing w:line="480" w:lineRule="auto"/>
        <w:ind w:firstLineChars="200" w:firstLine="482"/>
        <w:rPr>
          <w:rFonts w:asciiTheme="minorEastAsia" w:hAnsiTheme="minorEastAsia" w:cs="宋体"/>
          <w:b/>
          <w:bCs/>
          <w:sz w:val="24"/>
        </w:rPr>
      </w:pPr>
      <w:r w:rsidRPr="003B22D0">
        <w:rPr>
          <w:rFonts w:asciiTheme="minorEastAsia" w:hAnsiTheme="minorEastAsia" w:cs="宋体" w:hint="eastAsia"/>
          <w:b/>
          <w:bCs/>
          <w:sz w:val="24"/>
        </w:rPr>
        <w:t>工作措施：</w:t>
      </w:r>
    </w:p>
    <w:p w:rsidR="002022DC" w:rsidRPr="002A4268" w:rsidRDefault="002022DC" w:rsidP="002022DC">
      <w:pPr>
        <w:snapToGrid w:val="0"/>
        <w:spacing w:line="480" w:lineRule="auto"/>
        <w:ind w:firstLineChars="200" w:firstLine="480"/>
        <w:rPr>
          <w:rFonts w:asciiTheme="minorEastAsia" w:hAnsiTheme="minorEastAsia" w:cs="宋体"/>
          <w:sz w:val="24"/>
        </w:rPr>
      </w:pPr>
      <w:r w:rsidRPr="002A4268">
        <w:rPr>
          <w:rFonts w:asciiTheme="minorEastAsia" w:hAnsiTheme="minorEastAsia" w:cs="宋体" w:hint="eastAsia"/>
          <w:sz w:val="24"/>
        </w:rPr>
        <w:t>(1) 召开图书馆2019年度</w:t>
      </w:r>
      <w:r>
        <w:rPr>
          <w:rFonts w:asciiTheme="minorEastAsia" w:hAnsiTheme="minorEastAsia" w:cs="宋体" w:hint="eastAsia"/>
          <w:sz w:val="24"/>
        </w:rPr>
        <w:t>青年</w:t>
      </w:r>
      <w:r>
        <w:rPr>
          <w:rFonts w:asciiTheme="minorEastAsia" w:hAnsiTheme="minorEastAsia" w:cs="宋体"/>
          <w:sz w:val="24"/>
        </w:rPr>
        <w:t>职工和</w:t>
      </w:r>
      <w:r w:rsidRPr="002A4268">
        <w:rPr>
          <w:rFonts w:asciiTheme="minorEastAsia" w:hAnsiTheme="minorEastAsia" w:cs="宋体" w:hint="eastAsia"/>
          <w:sz w:val="24"/>
        </w:rPr>
        <w:t>统战人士</w:t>
      </w:r>
      <w:r>
        <w:rPr>
          <w:rFonts w:asciiTheme="minorEastAsia" w:hAnsiTheme="minorEastAsia" w:cs="宋体" w:hint="eastAsia"/>
          <w:sz w:val="24"/>
        </w:rPr>
        <w:t>座谈会，并填写图书馆支部设计的“图书馆统战人士座谈会调查问卷”、</w:t>
      </w:r>
      <w:r w:rsidRPr="00AA6447">
        <w:rPr>
          <w:rFonts w:asciiTheme="minorEastAsia" w:hAnsiTheme="minorEastAsia" w:cs="宋体" w:hint="eastAsia"/>
          <w:bCs/>
          <w:sz w:val="24"/>
        </w:rPr>
        <w:t>“图书馆青年座谈会调查问卷”；</w:t>
      </w:r>
      <w:r w:rsidRPr="002A4268">
        <w:rPr>
          <w:rFonts w:asciiTheme="minorEastAsia" w:hAnsiTheme="minorEastAsia" w:cs="宋体" w:hint="eastAsia"/>
          <w:sz w:val="24"/>
        </w:rPr>
        <w:t>发扬“爱国荣校”精神，以主人翁态度，群策群力，依靠全体职工做好各项工作，图书馆将根据座谈会上反映的意见和建议，在新的工作规划中进一步凝聚人心、汇聚力量，为学校“双一流”建设做出新的贡献。</w:t>
      </w:r>
    </w:p>
    <w:p w:rsidR="002022DC" w:rsidRPr="002A4268" w:rsidRDefault="002022DC" w:rsidP="002022DC">
      <w:pPr>
        <w:snapToGrid w:val="0"/>
        <w:spacing w:line="480" w:lineRule="auto"/>
        <w:ind w:firstLineChars="200" w:firstLine="480"/>
        <w:rPr>
          <w:rFonts w:asciiTheme="minorEastAsia" w:hAnsiTheme="minorEastAsia" w:cs="宋体"/>
          <w:sz w:val="24"/>
        </w:rPr>
      </w:pPr>
      <w:r w:rsidRPr="002A4268">
        <w:rPr>
          <w:rFonts w:asciiTheme="minorEastAsia" w:hAnsiTheme="minorEastAsia" w:cs="宋体" w:hint="eastAsia"/>
          <w:sz w:val="24"/>
        </w:rPr>
        <w:t>(2) 邀请统战人士参加图书馆支部围绕新中国成立70周年、开展“中国梦”系列主题教育、主题党日活动。引领统战人士全面了解党的历史，爱党、拥党、护党，进一步感党恩、听党话、跟党走。</w:t>
      </w:r>
    </w:p>
    <w:p w:rsidR="002022DC" w:rsidRPr="002A4268" w:rsidRDefault="002022DC" w:rsidP="002022DC">
      <w:pPr>
        <w:snapToGrid w:val="0"/>
        <w:spacing w:line="480" w:lineRule="auto"/>
        <w:ind w:firstLineChars="200" w:firstLine="480"/>
        <w:rPr>
          <w:rFonts w:asciiTheme="minorEastAsia" w:hAnsiTheme="minorEastAsia" w:cs="宋体"/>
          <w:sz w:val="24"/>
        </w:rPr>
      </w:pPr>
      <w:r w:rsidRPr="002A4268">
        <w:rPr>
          <w:rFonts w:asciiTheme="minorEastAsia" w:hAnsiTheme="minorEastAsia" w:cs="宋体" w:hint="eastAsia"/>
          <w:sz w:val="24"/>
        </w:rPr>
        <w:t xml:space="preserve">(3) </w:t>
      </w:r>
      <w:r>
        <w:rPr>
          <w:rFonts w:asciiTheme="minorEastAsia" w:hAnsiTheme="minorEastAsia" w:cs="宋体" w:hint="eastAsia"/>
          <w:sz w:val="24"/>
        </w:rPr>
        <w:t>走访慰问</w:t>
      </w:r>
      <w:r w:rsidRPr="002A4268">
        <w:rPr>
          <w:rFonts w:asciiTheme="minorEastAsia" w:hAnsiTheme="minorEastAsia" w:cs="宋体" w:hint="eastAsia"/>
          <w:sz w:val="24"/>
        </w:rPr>
        <w:t>退休老党员。弘扬中华民族敬老、爱老、助老的传统美德，营造关爱老同志的良好氛围。</w:t>
      </w:r>
    </w:p>
    <w:p w:rsidR="002022DC" w:rsidRPr="003B22D0" w:rsidRDefault="002022DC" w:rsidP="002022DC">
      <w:pPr>
        <w:snapToGrid w:val="0"/>
        <w:spacing w:line="480" w:lineRule="auto"/>
        <w:ind w:firstLineChars="200" w:firstLine="480"/>
        <w:rPr>
          <w:rFonts w:asciiTheme="minorEastAsia" w:hAnsiTheme="minorEastAsia" w:cs="宋体"/>
          <w:sz w:val="24"/>
        </w:rPr>
      </w:pPr>
      <w:r w:rsidRPr="002A4268">
        <w:rPr>
          <w:rFonts w:asciiTheme="minorEastAsia" w:hAnsiTheme="minorEastAsia" w:cs="宋体" w:hint="eastAsia"/>
          <w:sz w:val="24"/>
        </w:rPr>
        <w:t>(4) 召开</w:t>
      </w:r>
      <w:r>
        <w:rPr>
          <w:rFonts w:asciiTheme="minorEastAsia" w:hAnsiTheme="minorEastAsia" w:cs="宋体" w:hint="eastAsia"/>
          <w:sz w:val="24"/>
        </w:rPr>
        <w:t>离</w:t>
      </w:r>
      <w:r w:rsidRPr="002A4268">
        <w:rPr>
          <w:rFonts w:asciiTheme="minorEastAsia" w:hAnsiTheme="minorEastAsia" w:cs="宋体" w:hint="eastAsia"/>
          <w:sz w:val="24"/>
        </w:rPr>
        <w:t>退休职工</w:t>
      </w:r>
      <w:r>
        <w:rPr>
          <w:rFonts w:asciiTheme="minorEastAsia" w:hAnsiTheme="minorEastAsia" w:cs="宋体" w:hint="eastAsia"/>
          <w:sz w:val="24"/>
        </w:rPr>
        <w:t>重阳节茶话会</w:t>
      </w:r>
      <w:r>
        <w:rPr>
          <w:rFonts w:asciiTheme="minorEastAsia" w:hAnsiTheme="minorEastAsia" w:cs="宋体"/>
          <w:sz w:val="24"/>
        </w:rPr>
        <w:t>，</w:t>
      </w:r>
      <w:r>
        <w:rPr>
          <w:rFonts w:asciiTheme="minorEastAsia" w:hAnsiTheme="minorEastAsia" w:cs="宋体" w:hint="eastAsia"/>
          <w:sz w:val="24"/>
        </w:rPr>
        <w:t>为退休同志营造“家”的氛围</w:t>
      </w:r>
      <w:r w:rsidRPr="002A4268">
        <w:rPr>
          <w:rFonts w:asciiTheme="minorEastAsia" w:hAnsiTheme="minorEastAsia" w:cs="宋体" w:hint="eastAsia"/>
          <w:sz w:val="24"/>
        </w:rPr>
        <w:t>。</w:t>
      </w:r>
    </w:p>
    <w:p w:rsidR="002022DC" w:rsidRPr="003B22D0" w:rsidRDefault="002022DC" w:rsidP="002022DC">
      <w:pPr>
        <w:snapToGrid w:val="0"/>
        <w:spacing w:line="480" w:lineRule="auto"/>
        <w:ind w:firstLineChars="200" w:firstLine="482"/>
        <w:rPr>
          <w:rFonts w:asciiTheme="minorEastAsia" w:hAnsiTheme="minorEastAsia" w:cs="宋体"/>
          <w:sz w:val="24"/>
        </w:rPr>
      </w:pPr>
      <w:r w:rsidRPr="003B22D0">
        <w:rPr>
          <w:rFonts w:asciiTheme="minorEastAsia" w:hAnsiTheme="minorEastAsia" w:cs="宋体" w:hint="eastAsia"/>
          <w:b/>
          <w:bCs/>
          <w:sz w:val="24"/>
        </w:rPr>
        <w:t>牵头</w:t>
      </w:r>
      <w:r>
        <w:rPr>
          <w:rFonts w:asciiTheme="minorEastAsia" w:hAnsiTheme="minorEastAsia" w:cs="宋体" w:hint="eastAsia"/>
          <w:b/>
          <w:bCs/>
          <w:sz w:val="24"/>
        </w:rPr>
        <w:t>人员</w:t>
      </w:r>
      <w:r w:rsidRPr="003B22D0">
        <w:rPr>
          <w:rFonts w:asciiTheme="minorEastAsia" w:hAnsiTheme="minorEastAsia" w:cs="宋体" w:hint="eastAsia"/>
          <w:b/>
          <w:bCs/>
          <w:sz w:val="24"/>
        </w:rPr>
        <w:t>：</w:t>
      </w:r>
      <w:r w:rsidRPr="00445BB6">
        <w:rPr>
          <w:rFonts w:asciiTheme="minorEastAsia" w:hAnsiTheme="minorEastAsia" w:cs="宋体" w:hint="eastAsia"/>
          <w:sz w:val="24"/>
        </w:rPr>
        <w:t>书记、</w:t>
      </w:r>
      <w:r w:rsidRPr="00445BB6">
        <w:rPr>
          <w:rFonts w:asciiTheme="minorEastAsia" w:hAnsiTheme="minorEastAsia" w:cs="宋体"/>
          <w:sz w:val="24"/>
        </w:rPr>
        <w:t>工会主席、群众委员、青年委员</w:t>
      </w:r>
    </w:p>
    <w:p w:rsidR="002022DC" w:rsidRPr="003B22D0" w:rsidRDefault="002022DC" w:rsidP="002022DC">
      <w:pPr>
        <w:snapToGrid w:val="0"/>
        <w:spacing w:line="480" w:lineRule="auto"/>
        <w:ind w:leftChars="200" w:left="420"/>
        <w:rPr>
          <w:rFonts w:asciiTheme="minorEastAsia" w:hAnsiTheme="minorEastAsia" w:cs="宋体"/>
          <w:b/>
          <w:bCs/>
          <w:sz w:val="24"/>
        </w:rPr>
      </w:pPr>
      <w:r>
        <w:rPr>
          <w:rFonts w:asciiTheme="minorEastAsia" w:hAnsiTheme="minorEastAsia" w:cs="宋体"/>
          <w:b/>
          <w:bCs/>
          <w:sz w:val="24"/>
        </w:rPr>
        <w:t>16</w:t>
      </w:r>
      <w:r w:rsidRPr="003B22D0">
        <w:rPr>
          <w:rFonts w:asciiTheme="minorEastAsia" w:hAnsiTheme="minorEastAsia" w:cs="宋体" w:hint="eastAsia"/>
          <w:b/>
          <w:bCs/>
          <w:sz w:val="24"/>
        </w:rPr>
        <w:t>.加强</w:t>
      </w:r>
      <w:r>
        <w:rPr>
          <w:rFonts w:asciiTheme="minorEastAsia" w:hAnsiTheme="minorEastAsia" w:cs="宋体" w:hint="eastAsia"/>
          <w:b/>
          <w:bCs/>
          <w:sz w:val="24"/>
        </w:rPr>
        <w:t>党</w:t>
      </w:r>
      <w:r w:rsidRPr="003B22D0">
        <w:rPr>
          <w:rFonts w:asciiTheme="minorEastAsia" w:hAnsiTheme="minorEastAsia" w:cs="宋体" w:hint="eastAsia"/>
          <w:b/>
          <w:bCs/>
          <w:sz w:val="24"/>
        </w:rPr>
        <w:t>对群团工作的领导</w:t>
      </w:r>
    </w:p>
    <w:p w:rsidR="002022DC" w:rsidRPr="003B22D0" w:rsidRDefault="002022DC" w:rsidP="002022DC">
      <w:pPr>
        <w:snapToGrid w:val="0"/>
        <w:spacing w:line="480" w:lineRule="auto"/>
        <w:ind w:firstLineChars="200" w:firstLine="482"/>
        <w:rPr>
          <w:rFonts w:asciiTheme="minorEastAsia" w:hAnsiTheme="minorEastAsia" w:cs="宋体"/>
          <w:sz w:val="24"/>
        </w:rPr>
      </w:pPr>
      <w:r w:rsidRPr="003B22D0">
        <w:rPr>
          <w:rFonts w:asciiTheme="minorEastAsia" w:hAnsiTheme="minorEastAsia" w:cs="宋体" w:hint="eastAsia"/>
          <w:b/>
          <w:bCs/>
          <w:sz w:val="24"/>
        </w:rPr>
        <w:t>目标任务：</w:t>
      </w:r>
      <w:r w:rsidRPr="003B22D0">
        <w:rPr>
          <w:rFonts w:asciiTheme="minorEastAsia" w:hAnsiTheme="minorEastAsia" w:cs="宋体" w:hint="eastAsia"/>
          <w:sz w:val="24"/>
        </w:rPr>
        <w:t>以服务</w:t>
      </w:r>
      <w:r>
        <w:rPr>
          <w:rFonts w:asciiTheme="minorEastAsia" w:hAnsiTheme="minorEastAsia" w:cs="宋体" w:hint="eastAsia"/>
          <w:sz w:val="24"/>
        </w:rPr>
        <w:t>图书馆</w:t>
      </w:r>
      <w:r w:rsidRPr="003B22D0">
        <w:rPr>
          <w:rFonts w:asciiTheme="minorEastAsia" w:hAnsiTheme="minorEastAsia" w:cs="宋体" w:hint="eastAsia"/>
          <w:sz w:val="24"/>
        </w:rPr>
        <w:t>教职工需求为导向，加强</w:t>
      </w:r>
      <w:r>
        <w:rPr>
          <w:rFonts w:asciiTheme="minorEastAsia" w:hAnsiTheme="minorEastAsia" w:cs="宋体" w:hint="eastAsia"/>
          <w:sz w:val="24"/>
        </w:rPr>
        <w:t>图书馆</w:t>
      </w:r>
      <w:r w:rsidRPr="003B22D0">
        <w:rPr>
          <w:rFonts w:asciiTheme="minorEastAsia" w:hAnsiTheme="minorEastAsia" w:cs="宋体" w:hint="eastAsia"/>
          <w:sz w:val="24"/>
        </w:rPr>
        <w:t>凝聚力建设。强化思想政治引领，团结带领广大</w:t>
      </w:r>
      <w:r>
        <w:rPr>
          <w:rFonts w:asciiTheme="minorEastAsia" w:hAnsiTheme="minorEastAsia" w:cs="宋体" w:hint="eastAsia"/>
          <w:sz w:val="24"/>
        </w:rPr>
        <w:t>职工</w:t>
      </w:r>
      <w:r w:rsidRPr="003B22D0">
        <w:rPr>
          <w:rFonts w:asciiTheme="minorEastAsia" w:hAnsiTheme="minorEastAsia" w:cs="宋体" w:hint="eastAsia"/>
          <w:sz w:val="24"/>
        </w:rPr>
        <w:t>坚定不移听党话、跟党走。</w:t>
      </w:r>
    </w:p>
    <w:p w:rsidR="002022DC" w:rsidRPr="00445BB6" w:rsidRDefault="002022DC" w:rsidP="002022DC">
      <w:pPr>
        <w:snapToGrid w:val="0"/>
        <w:spacing w:line="480" w:lineRule="auto"/>
        <w:ind w:firstLineChars="200" w:firstLine="482"/>
        <w:rPr>
          <w:rFonts w:asciiTheme="minorEastAsia" w:hAnsiTheme="minorEastAsia" w:cs="宋体"/>
          <w:bCs/>
          <w:sz w:val="24"/>
        </w:rPr>
      </w:pPr>
      <w:r w:rsidRPr="003B22D0">
        <w:rPr>
          <w:rFonts w:asciiTheme="minorEastAsia" w:hAnsiTheme="minorEastAsia" w:cs="宋体" w:hint="eastAsia"/>
          <w:b/>
          <w:bCs/>
          <w:sz w:val="24"/>
        </w:rPr>
        <w:t>工作措施：</w:t>
      </w:r>
      <w:r w:rsidRPr="00AA6447">
        <w:rPr>
          <w:rFonts w:asciiTheme="minorEastAsia" w:hAnsiTheme="minorEastAsia" w:cs="宋体" w:hint="eastAsia"/>
          <w:bCs/>
          <w:sz w:val="24"/>
        </w:rPr>
        <w:t>(1)</w:t>
      </w:r>
      <w:r>
        <w:rPr>
          <w:rFonts w:asciiTheme="minorEastAsia" w:hAnsiTheme="minorEastAsia" w:cs="宋体" w:hint="eastAsia"/>
          <w:color w:val="000000" w:themeColor="text1"/>
          <w:sz w:val="24"/>
        </w:rPr>
        <w:t>推荐“北京交通大学五四奖章”候选人，营造崇尚先进、学</w:t>
      </w:r>
      <w:r>
        <w:rPr>
          <w:rFonts w:asciiTheme="minorEastAsia" w:hAnsiTheme="minorEastAsia" w:cs="宋体" w:hint="eastAsia"/>
          <w:color w:val="000000" w:themeColor="text1"/>
          <w:sz w:val="24"/>
        </w:rPr>
        <w:lastRenderedPageBreak/>
        <w:t>习先进的良好氛围</w:t>
      </w:r>
      <w:r w:rsidRPr="00445BB6">
        <w:rPr>
          <w:rFonts w:asciiTheme="minorEastAsia" w:hAnsiTheme="minorEastAsia" w:cs="宋体" w:hint="eastAsia"/>
          <w:bCs/>
          <w:sz w:val="24"/>
        </w:rPr>
        <w:t>。</w:t>
      </w:r>
    </w:p>
    <w:p w:rsidR="002022DC" w:rsidRDefault="002022DC" w:rsidP="002022DC">
      <w:pPr>
        <w:snapToGrid w:val="0"/>
        <w:spacing w:line="480" w:lineRule="auto"/>
        <w:ind w:firstLineChars="200" w:firstLine="480"/>
        <w:rPr>
          <w:rFonts w:asciiTheme="minorEastAsia" w:hAnsiTheme="minorEastAsia" w:cs="宋体"/>
          <w:bCs/>
          <w:sz w:val="24"/>
        </w:rPr>
      </w:pPr>
      <w:r w:rsidRPr="00445BB6">
        <w:rPr>
          <w:rFonts w:asciiTheme="minorEastAsia" w:hAnsiTheme="minorEastAsia" w:cs="宋体" w:hint="eastAsia"/>
          <w:bCs/>
          <w:sz w:val="24"/>
        </w:rPr>
        <w:t>(2) 邀请图书馆青年职工参加图书馆支部围绕新中国成立70周年、开展“中国梦”系列主题教育、主题党日活动，提升图书馆青年职工干事创业的思想意识和能力本领。在</w:t>
      </w:r>
      <w:r w:rsidRPr="00445BB6">
        <w:rPr>
          <w:rFonts w:asciiTheme="minorEastAsia" w:hAnsiTheme="minorEastAsia" w:cs="宋体"/>
          <w:bCs/>
          <w:sz w:val="24"/>
        </w:rPr>
        <w:t>《</w:t>
      </w:r>
      <w:r w:rsidRPr="00445BB6">
        <w:rPr>
          <w:rFonts w:asciiTheme="minorEastAsia" w:hAnsiTheme="minorEastAsia" w:cs="宋体" w:hint="eastAsia"/>
          <w:bCs/>
          <w:sz w:val="24"/>
        </w:rPr>
        <w:t>学习</w:t>
      </w:r>
      <w:r w:rsidRPr="00445BB6">
        <w:rPr>
          <w:rFonts w:asciiTheme="minorEastAsia" w:hAnsiTheme="minorEastAsia" w:cs="宋体"/>
          <w:bCs/>
          <w:sz w:val="24"/>
        </w:rPr>
        <w:t>通讯》</w:t>
      </w:r>
      <w:r w:rsidRPr="00445BB6">
        <w:rPr>
          <w:rFonts w:asciiTheme="minorEastAsia" w:hAnsiTheme="minorEastAsia" w:cs="宋体" w:hint="eastAsia"/>
          <w:bCs/>
          <w:sz w:val="24"/>
        </w:rPr>
        <w:t>中弘扬“五四”</w:t>
      </w:r>
      <w:r w:rsidRPr="00445BB6">
        <w:rPr>
          <w:rFonts w:asciiTheme="minorEastAsia" w:hAnsiTheme="minorEastAsia" w:cs="宋体"/>
          <w:bCs/>
          <w:sz w:val="24"/>
        </w:rPr>
        <w:t>运动</w:t>
      </w:r>
      <w:r w:rsidRPr="00445BB6">
        <w:rPr>
          <w:rFonts w:asciiTheme="minorEastAsia" w:hAnsiTheme="minorEastAsia" w:cs="宋体" w:hint="eastAsia"/>
          <w:sz w:val="24"/>
        </w:rPr>
        <w:t>的</w:t>
      </w:r>
      <w:r w:rsidRPr="00445BB6">
        <w:rPr>
          <w:rFonts w:asciiTheme="minorEastAsia" w:hAnsiTheme="minorEastAsia" w:cs="宋体"/>
          <w:sz w:val="24"/>
        </w:rPr>
        <w:t>精神</w:t>
      </w:r>
      <w:r w:rsidRPr="00445BB6">
        <w:rPr>
          <w:rFonts w:asciiTheme="minorEastAsia" w:hAnsiTheme="minorEastAsia" w:cs="宋体" w:hint="eastAsia"/>
          <w:sz w:val="24"/>
        </w:rPr>
        <w:t>，深入学习贯彻习近平总书记关于青年工作的重要思想特别是习近平总书记在纪念五四运动100周年大会上的重要讲话精神。</w:t>
      </w:r>
    </w:p>
    <w:p w:rsidR="002022DC" w:rsidRDefault="002022DC" w:rsidP="002022DC">
      <w:pPr>
        <w:snapToGrid w:val="0"/>
        <w:spacing w:line="480" w:lineRule="auto"/>
        <w:ind w:firstLineChars="200" w:firstLine="480"/>
        <w:rPr>
          <w:rFonts w:asciiTheme="minorEastAsia" w:hAnsiTheme="minorEastAsia" w:cs="宋体"/>
          <w:sz w:val="24"/>
        </w:rPr>
      </w:pPr>
      <w:r>
        <w:rPr>
          <w:rFonts w:asciiTheme="minorEastAsia" w:hAnsiTheme="minorEastAsia" w:cs="宋体" w:hint="eastAsia"/>
          <w:bCs/>
          <w:sz w:val="24"/>
        </w:rPr>
        <w:t>（</w:t>
      </w:r>
      <w:r>
        <w:rPr>
          <w:rFonts w:asciiTheme="minorEastAsia" w:hAnsiTheme="minorEastAsia" w:cs="宋体"/>
          <w:bCs/>
          <w:sz w:val="24"/>
        </w:rPr>
        <w:t>3</w:t>
      </w:r>
      <w:r>
        <w:rPr>
          <w:rFonts w:asciiTheme="minorEastAsia" w:hAnsiTheme="minorEastAsia" w:cs="宋体" w:hint="eastAsia"/>
          <w:bCs/>
          <w:sz w:val="24"/>
        </w:rPr>
        <w:t>）</w:t>
      </w:r>
      <w:r>
        <w:rPr>
          <w:rFonts w:asciiTheme="minorEastAsia" w:hAnsiTheme="minorEastAsia" w:cs="宋体" w:hint="eastAsia"/>
          <w:sz w:val="24"/>
        </w:rPr>
        <w:t>做好</w:t>
      </w:r>
      <w:r w:rsidRPr="003B22D0">
        <w:rPr>
          <w:rFonts w:asciiTheme="minorEastAsia" w:hAnsiTheme="minorEastAsia" w:cs="宋体" w:hint="eastAsia"/>
          <w:sz w:val="24"/>
        </w:rPr>
        <w:t>提案</w:t>
      </w:r>
      <w:r>
        <w:rPr>
          <w:rFonts w:asciiTheme="minorEastAsia" w:hAnsiTheme="minorEastAsia" w:cs="宋体" w:hint="eastAsia"/>
          <w:sz w:val="24"/>
        </w:rPr>
        <w:t>工作</w:t>
      </w:r>
      <w:r w:rsidRPr="003B22D0">
        <w:rPr>
          <w:rFonts w:asciiTheme="minorEastAsia" w:hAnsiTheme="minorEastAsia" w:cs="宋体" w:hint="eastAsia"/>
          <w:sz w:val="24"/>
        </w:rPr>
        <w:t>，强化教代会民主管理与监督工作。落实服务教职工举措</w:t>
      </w:r>
      <w:r>
        <w:rPr>
          <w:rFonts w:asciiTheme="minorEastAsia" w:hAnsiTheme="minorEastAsia" w:cs="宋体" w:hint="eastAsia"/>
          <w:sz w:val="24"/>
        </w:rPr>
        <w:t>。</w:t>
      </w:r>
    </w:p>
    <w:p w:rsidR="002022DC" w:rsidRPr="003C01A5" w:rsidRDefault="002022DC" w:rsidP="002022DC">
      <w:pPr>
        <w:snapToGrid w:val="0"/>
        <w:spacing w:line="480" w:lineRule="auto"/>
        <w:ind w:firstLineChars="200" w:firstLine="482"/>
        <w:rPr>
          <w:rFonts w:asciiTheme="minorEastAsia" w:hAnsiTheme="minorEastAsia" w:cs="宋体"/>
          <w:sz w:val="24"/>
        </w:rPr>
      </w:pPr>
      <w:r w:rsidRPr="003B22D0">
        <w:rPr>
          <w:rFonts w:asciiTheme="minorEastAsia" w:hAnsiTheme="minorEastAsia" w:cs="宋体" w:hint="eastAsia"/>
          <w:b/>
          <w:bCs/>
          <w:sz w:val="24"/>
        </w:rPr>
        <w:t>牵头</w:t>
      </w:r>
      <w:r>
        <w:rPr>
          <w:rFonts w:asciiTheme="minorEastAsia" w:hAnsiTheme="minorEastAsia" w:cs="宋体" w:hint="eastAsia"/>
          <w:b/>
          <w:bCs/>
          <w:sz w:val="24"/>
        </w:rPr>
        <w:t>人员</w:t>
      </w:r>
      <w:r w:rsidRPr="003B22D0">
        <w:rPr>
          <w:rFonts w:asciiTheme="minorEastAsia" w:hAnsiTheme="minorEastAsia" w:cs="宋体" w:hint="eastAsia"/>
          <w:b/>
          <w:bCs/>
          <w:sz w:val="24"/>
        </w:rPr>
        <w:t>：</w:t>
      </w:r>
      <w:r>
        <w:rPr>
          <w:rFonts w:asciiTheme="minorEastAsia" w:hAnsiTheme="minorEastAsia" w:cs="宋体" w:hint="eastAsia"/>
          <w:bCs/>
          <w:sz w:val="24"/>
        </w:rPr>
        <w:t>书记、工会主席、青年</w:t>
      </w:r>
      <w:r>
        <w:rPr>
          <w:rFonts w:asciiTheme="minorEastAsia" w:hAnsiTheme="minorEastAsia" w:cs="宋体"/>
          <w:bCs/>
          <w:sz w:val="24"/>
        </w:rPr>
        <w:t>委员、群众委</w:t>
      </w:r>
      <w:r>
        <w:rPr>
          <w:rFonts w:asciiTheme="minorEastAsia" w:hAnsiTheme="minorEastAsia" w:cs="宋体" w:hint="eastAsia"/>
          <w:bCs/>
          <w:sz w:val="24"/>
        </w:rPr>
        <w:t>员</w:t>
      </w:r>
    </w:p>
    <w:p w:rsidR="00AE6DA2" w:rsidRPr="002022DC" w:rsidRDefault="00AE6DA2" w:rsidP="001573E3">
      <w:pPr>
        <w:pStyle w:val="1"/>
        <w:ind w:firstLine="549"/>
      </w:pPr>
    </w:p>
    <w:sectPr w:rsidR="00AE6DA2" w:rsidRPr="002022DC">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3D73" w:rsidRDefault="00B73D73">
      <w:r>
        <w:separator/>
      </w:r>
    </w:p>
  </w:endnote>
  <w:endnote w:type="continuationSeparator" w:id="0">
    <w:p w:rsidR="00B73D73" w:rsidRDefault="00B73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3D73" w:rsidRDefault="00B73D73">
      <w:r>
        <w:separator/>
      </w:r>
    </w:p>
  </w:footnote>
  <w:footnote w:type="continuationSeparator" w:id="0">
    <w:p w:rsidR="00B73D73" w:rsidRDefault="00B73D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2F9" w:rsidRDefault="00EB1B17">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A724B1"/>
    <w:multiLevelType w:val="hybridMultilevel"/>
    <w:tmpl w:val="C220F1DA"/>
    <w:lvl w:ilvl="0" w:tplc="368631E6">
      <w:start w:val="1"/>
      <w:numFmt w:val="japaneseCounting"/>
      <w:lvlText w:val="%1、"/>
      <w:lvlJc w:val="left"/>
      <w:pPr>
        <w:ind w:left="1361" w:hanging="720"/>
      </w:pPr>
      <w:rPr>
        <w:rFonts w:hint="default"/>
      </w:rPr>
    </w:lvl>
    <w:lvl w:ilvl="1" w:tplc="04090019" w:tentative="1">
      <w:start w:val="1"/>
      <w:numFmt w:val="lowerLetter"/>
      <w:lvlText w:val="%2)"/>
      <w:lvlJc w:val="left"/>
      <w:pPr>
        <w:ind w:left="1481" w:hanging="420"/>
      </w:pPr>
    </w:lvl>
    <w:lvl w:ilvl="2" w:tplc="0409001B" w:tentative="1">
      <w:start w:val="1"/>
      <w:numFmt w:val="lowerRoman"/>
      <w:lvlText w:val="%3."/>
      <w:lvlJc w:val="right"/>
      <w:pPr>
        <w:ind w:left="1901" w:hanging="420"/>
      </w:pPr>
    </w:lvl>
    <w:lvl w:ilvl="3" w:tplc="0409000F" w:tentative="1">
      <w:start w:val="1"/>
      <w:numFmt w:val="decimal"/>
      <w:lvlText w:val="%4."/>
      <w:lvlJc w:val="left"/>
      <w:pPr>
        <w:ind w:left="2321" w:hanging="420"/>
      </w:pPr>
    </w:lvl>
    <w:lvl w:ilvl="4" w:tplc="04090019" w:tentative="1">
      <w:start w:val="1"/>
      <w:numFmt w:val="lowerLetter"/>
      <w:lvlText w:val="%5)"/>
      <w:lvlJc w:val="left"/>
      <w:pPr>
        <w:ind w:left="2741" w:hanging="420"/>
      </w:pPr>
    </w:lvl>
    <w:lvl w:ilvl="5" w:tplc="0409001B" w:tentative="1">
      <w:start w:val="1"/>
      <w:numFmt w:val="lowerRoman"/>
      <w:lvlText w:val="%6."/>
      <w:lvlJc w:val="right"/>
      <w:pPr>
        <w:ind w:left="3161" w:hanging="420"/>
      </w:pPr>
    </w:lvl>
    <w:lvl w:ilvl="6" w:tplc="0409000F" w:tentative="1">
      <w:start w:val="1"/>
      <w:numFmt w:val="decimal"/>
      <w:lvlText w:val="%7."/>
      <w:lvlJc w:val="left"/>
      <w:pPr>
        <w:ind w:left="3581" w:hanging="420"/>
      </w:pPr>
    </w:lvl>
    <w:lvl w:ilvl="7" w:tplc="04090019" w:tentative="1">
      <w:start w:val="1"/>
      <w:numFmt w:val="lowerLetter"/>
      <w:lvlText w:val="%8)"/>
      <w:lvlJc w:val="left"/>
      <w:pPr>
        <w:ind w:left="4001" w:hanging="420"/>
      </w:pPr>
    </w:lvl>
    <w:lvl w:ilvl="8" w:tplc="0409001B" w:tentative="1">
      <w:start w:val="1"/>
      <w:numFmt w:val="lowerRoman"/>
      <w:lvlText w:val="%9."/>
      <w:lvlJc w:val="right"/>
      <w:pPr>
        <w:ind w:left="442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3AB"/>
    <w:rsid w:val="00007641"/>
    <w:rsid w:val="00014F51"/>
    <w:rsid w:val="000726D2"/>
    <w:rsid w:val="000A0453"/>
    <w:rsid w:val="000D7591"/>
    <w:rsid w:val="000E34FD"/>
    <w:rsid w:val="000F08C8"/>
    <w:rsid w:val="001111E9"/>
    <w:rsid w:val="00136E14"/>
    <w:rsid w:val="001573E3"/>
    <w:rsid w:val="001E0D97"/>
    <w:rsid w:val="002022DC"/>
    <w:rsid w:val="002226EC"/>
    <w:rsid w:val="00345E5A"/>
    <w:rsid w:val="003A6A49"/>
    <w:rsid w:val="003D7422"/>
    <w:rsid w:val="0041408B"/>
    <w:rsid w:val="00460A9B"/>
    <w:rsid w:val="0050349E"/>
    <w:rsid w:val="005A0A54"/>
    <w:rsid w:val="005C6E77"/>
    <w:rsid w:val="005D0832"/>
    <w:rsid w:val="00662E4F"/>
    <w:rsid w:val="006A4BA0"/>
    <w:rsid w:val="007C456B"/>
    <w:rsid w:val="00824A4C"/>
    <w:rsid w:val="008735A2"/>
    <w:rsid w:val="00874F6C"/>
    <w:rsid w:val="0088497A"/>
    <w:rsid w:val="00951E03"/>
    <w:rsid w:val="009815FE"/>
    <w:rsid w:val="009A2280"/>
    <w:rsid w:val="00A022B6"/>
    <w:rsid w:val="00A703AB"/>
    <w:rsid w:val="00AC03CF"/>
    <w:rsid w:val="00AC144A"/>
    <w:rsid w:val="00AE6DA2"/>
    <w:rsid w:val="00AF5938"/>
    <w:rsid w:val="00B60B06"/>
    <w:rsid w:val="00B73D73"/>
    <w:rsid w:val="00B919CC"/>
    <w:rsid w:val="00B96A81"/>
    <w:rsid w:val="00BB45CA"/>
    <w:rsid w:val="00BB7742"/>
    <w:rsid w:val="00C164C9"/>
    <w:rsid w:val="00C51180"/>
    <w:rsid w:val="00CE0F03"/>
    <w:rsid w:val="00D20D3A"/>
    <w:rsid w:val="00D66259"/>
    <w:rsid w:val="00D912B2"/>
    <w:rsid w:val="00DF68ED"/>
    <w:rsid w:val="00E0202D"/>
    <w:rsid w:val="00E2086D"/>
    <w:rsid w:val="00E53A12"/>
    <w:rsid w:val="00E71F5A"/>
    <w:rsid w:val="00EA3E1E"/>
    <w:rsid w:val="00EC79D1"/>
    <w:rsid w:val="00ED04DE"/>
    <w:rsid w:val="00F91BE3"/>
    <w:rsid w:val="00FB275A"/>
    <w:rsid w:val="00FC408A"/>
    <w:rsid w:val="00FD6608"/>
    <w:rsid w:val="00FE2F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F3C7B586-E347-43ED-A325-B31152F07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03A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A703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703AB"/>
    <w:rPr>
      <w:rFonts w:ascii="Times New Roman" w:eastAsia="宋体" w:hAnsi="Times New Roman" w:cs="Times New Roman"/>
      <w:sz w:val="18"/>
      <w:szCs w:val="18"/>
    </w:rPr>
  </w:style>
  <w:style w:type="paragraph" w:customStyle="1" w:styleId="1">
    <w:name w:val="样式1"/>
    <w:basedOn w:val="a"/>
    <w:link w:val="1Char"/>
    <w:qFormat/>
    <w:rsid w:val="00A703AB"/>
    <w:pPr>
      <w:spacing w:line="360" w:lineRule="auto"/>
      <w:ind w:firstLineChars="196" w:firstLine="602"/>
    </w:pPr>
    <w:rPr>
      <w:rFonts w:ascii="宋体" w:hAnsi="宋体" w:cs="Tahoma"/>
      <w:color w:val="000000"/>
      <w:sz w:val="28"/>
      <w:szCs w:val="28"/>
    </w:rPr>
  </w:style>
  <w:style w:type="paragraph" w:customStyle="1" w:styleId="2">
    <w:name w:val="样式2"/>
    <w:basedOn w:val="a"/>
    <w:link w:val="2Char"/>
    <w:qFormat/>
    <w:rsid w:val="00A703AB"/>
    <w:pPr>
      <w:spacing w:line="360" w:lineRule="auto"/>
      <w:ind w:left="-2" w:firstLineChars="196" w:firstLine="628"/>
    </w:pPr>
    <w:rPr>
      <w:rFonts w:ascii="华文中宋" w:eastAsia="华文中宋" w:hAnsi="华文中宋"/>
      <w:b/>
      <w:bCs/>
      <w:sz w:val="32"/>
      <w:szCs w:val="32"/>
    </w:rPr>
  </w:style>
  <w:style w:type="character" w:customStyle="1" w:styleId="1Char">
    <w:name w:val="样式1 Char"/>
    <w:basedOn w:val="a0"/>
    <w:link w:val="1"/>
    <w:rsid w:val="00A703AB"/>
    <w:rPr>
      <w:rFonts w:ascii="宋体" w:eastAsia="宋体" w:hAnsi="宋体" w:cs="Tahoma"/>
      <w:color w:val="000000"/>
      <w:sz w:val="28"/>
      <w:szCs w:val="28"/>
    </w:rPr>
  </w:style>
  <w:style w:type="character" w:customStyle="1" w:styleId="2Char">
    <w:name w:val="样式2 Char"/>
    <w:basedOn w:val="a0"/>
    <w:link w:val="2"/>
    <w:rsid w:val="00A703AB"/>
    <w:rPr>
      <w:rFonts w:ascii="华文中宋" w:eastAsia="华文中宋" w:hAnsi="华文中宋" w:cs="Times New Roman"/>
      <w:b/>
      <w:bCs/>
      <w:sz w:val="32"/>
      <w:szCs w:val="32"/>
    </w:rPr>
  </w:style>
  <w:style w:type="paragraph" w:styleId="a4">
    <w:name w:val="List Paragraph"/>
    <w:basedOn w:val="a"/>
    <w:uiPriority w:val="34"/>
    <w:qFormat/>
    <w:rsid w:val="00874F6C"/>
    <w:pPr>
      <w:ind w:firstLineChars="200" w:firstLine="420"/>
    </w:pPr>
  </w:style>
  <w:style w:type="paragraph" w:styleId="a5">
    <w:name w:val="footer"/>
    <w:basedOn w:val="a"/>
    <w:link w:val="Char0"/>
    <w:uiPriority w:val="99"/>
    <w:unhideWhenUsed/>
    <w:rsid w:val="007C456B"/>
    <w:pPr>
      <w:tabs>
        <w:tab w:val="center" w:pos="4153"/>
        <w:tab w:val="right" w:pos="8306"/>
      </w:tabs>
      <w:snapToGrid w:val="0"/>
      <w:jc w:val="left"/>
    </w:pPr>
    <w:rPr>
      <w:sz w:val="18"/>
      <w:szCs w:val="18"/>
    </w:rPr>
  </w:style>
  <w:style w:type="character" w:customStyle="1" w:styleId="Char0">
    <w:name w:val="页脚 Char"/>
    <w:basedOn w:val="a0"/>
    <w:link w:val="a5"/>
    <w:uiPriority w:val="99"/>
    <w:rsid w:val="007C456B"/>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669</Words>
  <Characters>3818</Characters>
  <Application>Microsoft Office Word</Application>
  <DocSecurity>0</DocSecurity>
  <Lines>31</Lines>
  <Paragraphs>8</Paragraphs>
  <ScaleCrop>false</ScaleCrop>
  <Company/>
  <LinksUpToDate>false</LinksUpToDate>
  <CharactersWithSpaces>4479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gao</dc:creator>
  <cp:keywords/>
  <dc:description/>
  <cp:lastModifiedBy>gao</cp:lastModifiedBy>
  <cp:revision>4</cp:revision>
  <dcterms:created xsi:type="dcterms:W3CDTF">2019-05-13T08:37:00Z</dcterms:created>
  <dcterms:modified xsi:type="dcterms:W3CDTF">2019-05-13T08:41:00Z</dcterms:modified>
</cp:coreProperties>
</file>